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4F25" w:rsidRPr="00FC7056" w:rsidRDefault="00AD623A" w:rsidP="00AD623A">
      <w:pPr>
        <w:jc w:val="both"/>
        <w:rPr>
          <w:b/>
        </w:rPr>
      </w:pPr>
      <w:r>
        <w:rPr>
          <w:b/>
        </w:rPr>
        <w:t>Л</w:t>
      </w:r>
      <w:r w:rsidRPr="00FC7056">
        <w:rPr>
          <w:b/>
        </w:rPr>
        <w:t xml:space="preserve">екция 8. </w:t>
      </w:r>
      <w:r w:rsidR="00E411F5" w:rsidRPr="00E411F5">
        <w:rPr>
          <w:b/>
        </w:rPr>
        <w:t>Психология преступного деяния.</w:t>
      </w:r>
      <w:r w:rsidR="00A76B13">
        <w:rPr>
          <w:b/>
        </w:rPr>
        <w:t xml:space="preserve"> </w:t>
      </w:r>
      <w:r w:rsidR="00A76B13" w:rsidRPr="00A76B13">
        <w:rPr>
          <w:b/>
        </w:rPr>
        <w:t>Психологический анализ преступного поведения при различных формах вины</w:t>
      </w:r>
    </w:p>
    <w:p w:rsidR="00C04F25" w:rsidRPr="00FC7056" w:rsidRDefault="00C04F25" w:rsidP="00C04F25">
      <w:pPr>
        <w:jc w:val="both"/>
      </w:pPr>
      <w:r w:rsidRPr="00FC7056">
        <w:t>План лекции:</w:t>
      </w:r>
    </w:p>
    <w:p w:rsidR="00C04F25" w:rsidRPr="00FC7056" w:rsidRDefault="00C04F25" w:rsidP="00C04F25">
      <w:pPr>
        <w:numPr>
          <w:ilvl w:val="0"/>
          <w:numId w:val="1"/>
        </w:numPr>
        <w:jc w:val="both"/>
      </w:pPr>
      <w:r w:rsidRPr="00FC7056">
        <w:t xml:space="preserve">Психология преступного деяния. </w:t>
      </w:r>
    </w:p>
    <w:p w:rsidR="00C04F25" w:rsidRPr="00FC7056" w:rsidRDefault="00C04F25" w:rsidP="00C04F25">
      <w:pPr>
        <w:numPr>
          <w:ilvl w:val="0"/>
          <w:numId w:val="1"/>
        </w:numPr>
        <w:jc w:val="both"/>
      </w:pPr>
      <w:r w:rsidRPr="00FC7056">
        <w:t xml:space="preserve">Психология личности преступника. </w:t>
      </w:r>
    </w:p>
    <w:p w:rsidR="00C04F25" w:rsidRPr="00FC7056" w:rsidRDefault="00C04F25" w:rsidP="00C04F25">
      <w:pPr>
        <w:jc w:val="both"/>
      </w:pPr>
    </w:p>
    <w:p w:rsidR="00C04F25" w:rsidRPr="00FC7056" w:rsidRDefault="00C04F25" w:rsidP="00C04F25">
      <w:pPr>
        <w:numPr>
          <w:ilvl w:val="0"/>
          <w:numId w:val="2"/>
        </w:numPr>
        <w:jc w:val="center"/>
        <w:rPr>
          <w:b/>
          <w:i/>
        </w:rPr>
      </w:pPr>
      <w:r w:rsidRPr="00FC7056">
        <w:rPr>
          <w:b/>
          <w:i/>
        </w:rPr>
        <w:t>Общая психологическая характеристика деятельности</w:t>
      </w:r>
    </w:p>
    <w:p w:rsidR="00C04F25" w:rsidRPr="00FC7056" w:rsidRDefault="00C04F25" w:rsidP="00C04F25">
      <w:pPr>
        <w:ind w:firstLine="708"/>
        <w:jc w:val="both"/>
      </w:pPr>
      <w:r w:rsidRPr="00FC7056">
        <w:t xml:space="preserve">Рассмотрим общую психологическую характеристику такого фундаментального понятия, как деятельность, которое разрабатывается в социальной психологии и является одним из основополагающих да юридической (криминальной) психологии. </w:t>
      </w:r>
    </w:p>
    <w:p w:rsidR="00C04F25" w:rsidRPr="00FC7056" w:rsidRDefault="00C04F25" w:rsidP="00C04F25">
      <w:pPr>
        <w:ind w:firstLine="708"/>
        <w:jc w:val="both"/>
      </w:pPr>
      <w:r w:rsidRPr="00FC7056">
        <w:rPr>
          <w:i/>
        </w:rPr>
        <w:t>1. С точки зрения психологии любое правонарушение</w:t>
      </w:r>
      <w:r w:rsidRPr="00FC7056">
        <w:t xml:space="preserve">, любое преступление можно рассматривать как особый вид деятельности, определенной социальной активности человека, проявляющейся в специфических формах противоправного поведения, в котором выражаются отношение субъекта к социальным ценностям, особенности его психики индивидуально-психологические свойства, мотивационная сфера личности, психическое состояние.  Анализируя психологические особенности преступления, кем бы оно ни совершалось, мы не можем не опираться на такие фундаментальные психологические понятия, как деятельность, поведение, действия мотивы и цели деятельности.  Под деятельностью в психологии понимается та или иная (внутренняя или внешняя) активность человека, направленная на достижение поставленной цели. Как писал С.Л. Рубинштейн, "специфическая особенность человеческой деятельности заключается в том, что она сознательна и целенаправленна. В ней и через нее человек реализует свои цели, объективирует свои замыслы и идеи в преобразуемой им действительности". </w:t>
      </w:r>
    </w:p>
    <w:p w:rsidR="00C04F25" w:rsidRPr="00FC7056" w:rsidRDefault="00C04F25" w:rsidP="00C04F25">
      <w:pPr>
        <w:ind w:firstLine="708"/>
        <w:jc w:val="both"/>
      </w:pPr>
      <w:r w:rsidRPr="00FC7056">
        <w:t xml:space="preserve">Деятельность человека связана многообразными узами с деятельностью окружающих его людей, жизнью всего общества, с общественными отношениями. Деятельность включена в систему социальных ожиданий, ориентирована на то, как ее примет общество. Поэтому любая целенаправленная деятельность человека, даже та, которая со стороны выглядит сугубо индивидуальной (например, труд художника, писателя и т.п.), по своей природе глубоко социальна. В деятельности, через нее человек реализует себя как личность. В ней формируются и проявляются его психические свойства, особенности личности.  Другим присущим деятельности признаком является ее предметность. То есть любая (в том числе, разумеется, и противоправная) деятельность наполнена своим внутренним, конкретным смысловым содержанием, направлена к определенной цели, а "предметы, существующие в окружающем человека мире или подлежащие реализации в нем, становятся целями человеческой деятельности через соотношение с ее мотивами".  Будучи активным субъектом деятельности, человек активно включается в общественные, межличностные отношения, тем самым занимает определенную позицию относительно других людей, общества в целом, социальных ценностей. На этой стадии, как обращает внимание на данную закономерность С.Л. Рубинштейн, деятельность приобретает новый специфический аспект, становясь поведением. </w:t>
      </w:r>
    </w:p>
    <w:p w:rsidR="00C04F25" w:rsidRPr="00FC7056" w:rsidRDefault="00C04F25" w:rsidP="00C04F25">
      <w:pPr>
        <w:ind w:firstLine="708"/>
        <w:jc w:val="both"/>
      </w:pPr>
      <w:r w:rsidRPr="00FC7056">
        <w:t xml:space="preserve">Таким образом, поведение - это внешнее проявление деятельности, действий человека, процесс взаимодействия с окружающей средой, опосредованный его внешней (двигательной) и внутренней (психической) активностью. В поведении выражается его отношение к нравственным, моральным, правовым нормам, традициям, существующим в обществе. По поведению судят о личностных особенностях субъекта.  </w:t>
      </w:r>
    </w:p>
    <w:p w:rsidR="00C04F25" w:rsidRPr="00FC7056" w:rsidRDefault="00C04F25" w:rsidP="00C04F25">
      <w:pPr>
        <w:ind w:firstLine="708"/>
        <w:jc w:val="both"/>
      </w:pPr>
      <w:r w:rsidRPr="00FC7056">
        <w:t xml:space="preserve">Предметом специального изучения юридической психологии является противоправное, преступное поведение, которое имеет все вышеназванные элементы. Однако оно по своей антиобщественной направленности, способам достижения цели существенно отличается от обычного поведения человека, не вступающего в конфликт с нормами права. Эта антиобщественная направленность преступного поведения особенно заметна, когда приходится анализировать процессы мотивации, целеполагания, принятия </w:t>
      </w:r>
      <w:r w:rsidRPr="00FC7056">
        <w:lastRenderedPageBreak/>
        <w:t xml:space="preserve">решения, выбора средств достижения поставленных целей и практической реализации преступного замысла при совершении преступлений с различными формами вины. </w:t>
      </w:r>
    </w:p>
    <w:p w:rsidR="00C04F25" w:rsidRPr="00FC7056" w:rsidRDefault="00C04F25" w:rsidP="00C04F25">
      <w:pPr>
        <w:ind w:firstLine="708"/>
        <w:jc w:val="both"/>
      </w:pPr>
      <w:r w:rsidRPr="00FC7056">
        <w:t xml:space="preserve">Своеобразной единицей поведения человека является постулат: "Поступком в подлинном смысле слова является не всякое действие человека, а лишь такое, в котором ведущее значение имеет сознательное отношение человека к другим людям, к обществу, к нормам общественной морали". Более того, поступком может быть и воздержание субъекта от каких-либо действий (или, как говорят юристы, бездействие), если в этом воздержании (бездействии) проявляется его позиция, отношение к происходящим явлениям.  Рассматривая деятельность, мы не можем не видеть другие ее стороны: внутреннюю (психическую) и внешнюю (физическую предметную сторону. Осознание субъектом предстоящей деятельной мысленное перемещение его в связи с этим во времени и пространен называется </w:t>
      </w:r>
      <w:proofErr w:type="spellStart"/>
      <w:r w:rsidRPr="00FC7056">
        <w:t>интериориэацией</w:t>
      </w:r>
      <w:proofErr w:type="spellEnd"/>
      <w:r w:rsidRPr="00FC7056">
        <w:t xml:space="preserve"> (превращением во внутреннее). Процесс </w:t>
      </w:r>
      <w:proofErr w:type="spellStart"/>
      <w:r w:rsidRPr="00FC7056">
        <w:t>интериоризации</w:t>
      </w:r>
      <w:proofErr w:type="spellEnd"/>
      <w:r w:rsidRPr="00FC7056">
        <w:t xml:space="preserve"> может протекать как на вербальном уровне, так и скрыто в виде мысленных образов. Напротив, внешнюю, предметную, сторону деятельности следует рассматривать как </w:t>
      </w:r>
      <w:proofErr w:type="spellStart"/>
      <w:r w:rsidRPr="00FC7056">
        <w:t>экстериоризацию</w:t>
      </w:r>
      <w:proofErr w:type="spellEnd"/>
      <w:r w:rsidRPr="00FC7056">
        <w:t xml:space="preserve"> внутренней, психической стороны деятельности. </w:t>
      </w:r>
    </w:p>
    <w:p w:rsidR="00C04F25" w:rsidRPr="00FC7056" w:rsidRDefault="00C04F25" w:rsidP="00C04F25">
      <w:pPr>
        <w:ind w:firstLine="708"/>
        <w:jc w:val="both"/>
      </w:pPr>
      <w:r w:rsidRPr="00FC7056">
        <w:t xml:space="preserve">Эти обе стороны деятельности неразрывно связаны между собой "Внешняя сторона - движения, с помощью которых человек воздействует на внешний мир, - определяется и регулируется внутренней (психической) деятельностью, мотивационной, познавательной и регулятивной. Вся эта внутренняя, психическая деятельность направляется, контролируется внешней, которая обнаруживает свойства вещей, процессов, осуществляет их целенаправленные преобразования, выявляя меру адекватности психических моделей, а также степень совпадения полученных результатов и действий с ожидаемым". Все эти процессы лежат в основе формирования умысла лица в ходе подготовки и совершения им преступления, поскольку преступление представляет собой разновидность деятельности, главной особенностью которой является ее антиобщественная направленность. </w:t>
      </w:r>
    </w:p>
    <w:p w:rsidR="00C04F25" w:rsidRPr="00FC7056" w:rsidRDefault="00C04F25" w:rsidP="00C04F25">
      <w:pPr>
        <w:ind w:firstLine="708"/>
        <w:jc w:val="both"/>
      </w:pPr>
      <w:r w:rsidRPr="00FC7056">
        <w:t xml:space="preserve">2. Неотъемлемым элементом деятельности является потребность человека, которая служит источником его активности, предваряющая собственно саму деятельность. Потребность, приобретшая побуди тельную силу, направляющую деятельность, становится ее мотивом. Как писал А.Н. Леонтьев, "деятельности без мотива не бывает "немотивированная" деятельность - это </w:t>
      </w:r>
      <w:proofErr w:type="gramStart"/>
      <w:r w:rsidRPr="00FC7056">
        <w:t>деятельность</w:t>
      </w:r>
      <w:proofErr w:type="gramEnd"/>
      <w:r w:rsidRPr="00FC7056">
        <w:t xml:space="preserve"> не лишенная мотива, а деятельность с субъективно и объективно скрытым мотивом". Данное положение имеет исключительно важное значение для понимания проблемы так называемых </w:t>
      </w:r>
      <w:proofErr w:type="spellStart"/>
      <w:r w:rsidRPr="00FC7056">
        <w:t>безмотивных</w:t>
      </w:r>
      <w:proofErr w:type="spellEnd"/>
      <w:r w:rsidRPr="00FC7056">
        <w:t xml:space="preserve"> преступлений, к которой мы еще вернемся. </w:t>
      </w:r>
    </w:p>
    <w:p w:rsidR="00C04F25" w:rsidRPr="00FC7056" w:rsidRDefault="00C04F25" w:rsidP="00C04F25">
      <w:pPr>
        <w:ind w:firstLine="708"/>
        <w:jc w:val="both"/>
      </w:pPr>
      <w:r w:rsidRPr="00FC7056">
        <w:t xml:space="preserve">Чтобы активность приобрела характер деятельности независимо от ее направленности, перед человеком должна стоять цель. Только в этом случае можно говорить о целенаправленной деятельности. Процесс </w:t>
      </w:r>
      <w:proofErr w:type="spellStart"/>
      <w:r w:rsidRPr="00FC7056">
        <w:t>целеобразования</w:t>
      </w:r>
      <w:proofErr w:type="spellEnd"/>
      <w:r w:rsidRPr="00FC7056">
        <w:t xml:space="preserve"> может иметь различные временные интервалы, завершаясь постановкой общей цели в виде некоего образа будущего результата (продукта) деятельности. Однако на пути достижения этой общей цели субъект может намечать более конкретные (частные) цели, соотнося их с общей целью. </w:t>
      </w:r>
    </w:p>
    <w:p w:rsidR="00C04F25" w:rsidRPr="00FC7056" w:rsidRDefault="00C04F25" w:rsidP="00C04F25">
      <w:pPr>
        <w:ind w:firstLine="708"/>
        <w:jc w:val="both"/>
      </w:pPr>
      <w:r w:rsidRPr="00FC7056">
        <w:t xml:space="preserve">Данный процесс </w:t>
      </w:r>
      <w:proofErr w:type="spellStart"/>
      <w:r w:rsidRPr="00FC7056">
        <w:t>целеобразования</w:t>
      </w:r>
      <w:proofErr w:type="spellEnd"/>
      <w:r w:rsidRPr="00FC7056">
        <w:t xml:space="preserve"> в большей мере присущ видам деятельности с высоким уровнем организации. В деятельности с относительно низким уровнем организации, с четко выраженной ориентацией на быструю реализацию возможностей в какой-то предметной ситуации доминирующей формой </w:t>
      </w:r>
      <w:proofErr w:type="spellStart"/>
      <w:r w:rsidRPr="00FC7056">
        <w:t>целеобразования</w:t>
      </w:r>
      <w:proofErr w:type="spellEnd"/>
      <w:r w:rsidRPr="00FC7056">
        <w:t xml:space="preserve"> является постановка конкретных целей. </w:t>
      </w:r>
    </w:p>
    <w:p w:rsidR="00C04F25" w:rsidRPr="00FC7056" w:rsidRDefault="00C04F25" w:rsidP="00C04F25">
      <w:pPr>
        <w:ind w:firstLine="708"/>
        <w:jc w:val="both"/>
      </w:pPr>
      <w:proofErr w:type="spellStart"/>
      <w:r w:rsidRPr="00FC7056">
        <w:t>Детерминантой</w:t>
      </w:r>
      <w:proofErr w:type="spellEnd"/>
      <w:r w:rsidRPr="00FC7056">
        <w:t xml:space="preserve"> выбора целей в том и другом случае является такое важное личностное образование, как уровень притязаний. Значительно завышенный уровень притязаний, неадекватная самооценка личности нередко приводят к тому, что субъект ставит перед собой (с точки зрения своих способностей и объективных условий) реально недостижимые цели. Крах в достижении этих целей может вызвать у субъекта состояние фрустрации, обострить состояние психической напряженности, служить причиной </w:t>
      </w:r>
      <w:r w:rsidRPr="00FC7056">
        <w:lastRenderedPageBreak/>
        <w:t xml:space="preserve">развития конфликтных отношений с окружающими и провоцировать агрессивные (противоправные) формы поведения. </w:t>
      </w:r>
    </w:p>
    <w:p w:rsidR="00C04F25" w:rsidRPr="00FC7056" w:rsidRDefault="00C04F25" w:rsidP="00C04F25">
      <w:pPr>
        <w:ind w:firstLine="708"/>
        <w:jc w:val="both"/>
      </w:pPr>
      <w:r w:rsidRPr="00FC7056">
        <w:t xml:space="preserve">Серьезные нарушения процессов </w:t>
      </w:r>
      <w:proofErr w:type="spellStart"/>
      <w:r w:rsidRPr="00FC7056">
        <w:t>целеобразования</w:t>
      </w:r>
      <w:proofErr w:type="spellEnd"/>
      <w:r w:rsidRPr="00FC7056">
        <w:t xml:space="preserve"> обычно свидетельствуют о психической незрелости человека, его инфантильности, легкомыслии и даже о возможных расстройствах и нарушениях его психики. </w:t>
      </w:r>
    </w:p>
    <w:p w:rsidR="00C04F25" w:rsidRPr="00FC7056" w:rsidRDefault="00C04F25" w:rsidP="00C04F25">
      <w:pPr>
        <w:ind w:firstLine="708"/>
        <w:jc w:val="both"/>
      </w:pPr>
      <w:r w:rsidRPr="00FC7056">
        <w:t xml:space="preserve">3. Единицей деятельности является действие. С помощью действий осуществляется та или иная деятельность. Совокупность действий может составлять определенный вид деятельности. </w:t>
      </w:r>
    </w:p>
    <w:p w:rsidR="00C04F25" w:rsidRPr="00FC7056" w:rsidRDefault="00C04F25" w:rsidP="00C04F25">
      <w:pPr>
        <w:ind w:firstLine="708"/>
        <w:jc w:val="both"/>
      </w:pPr>
      <w:r w:rsidRPr="00FC7056">
        <w:t xml:space="preserve">Под действием в психологии понимается относительно законченный элемент деятельности, направленный на выполнение какой-то одной, простой текущей задачи, на достижение той или иной конкретной (частной) цели. В основе действия лежат побуждения в виде различных потребностей, интересов, которые становятся для субъекта </w:t>
      </w:r>
      <w:proofErr w:type="gramStart"/>
      <w:r w:rsidRPr="00FC7056">
        <w:t>мотивом</w:t>
      </w:r>
      <w:proofErr w:type="gramEnd"/>
      <w:r w:rsidRPr="00FC7056">
        <w:t xml:space="preserve"> как только появляется цель. Поэтому в мотивах отражаются побуждения индивида.  Отдельные действия могут распадаться на более мелкие, или, как их называет С.Л. Рубинштейн, "частичные действия" (операции). </w:t>
      </w:r>
    </w:p>
    <w:p w:rsidR="00C04F25" w:rsidRPr="00FC7056" w:rsidRDefault="00C04F25" w:rsidP="00C04F25">
      <w:pPr>
        <w:ind w:firstLine="708"/>
        <w:jc w:val="both"/>
      </w:pPr>
      <w:r w:rsidRPr="00FC7056">
        <w:t xml:space="preserve">В уголовном законе (ст. 14 УК РФ) употребляется специфический термин - "деяние". Деяние с точки зрения науки уголовного права - это поведение, поступок человека в "форме действия или бездействия". А под действием понимается общественно опасное, волевое, активное поведение. </w:t>
      </w:r>
    </w:p>
    <w:p w:rsidR="00C04F25" w:rsidRPr="00FC7056" w:rsidRDefault="00C04F25" w:rsidP="00C04F25">
      <w:pPr>
        <w:ind w:firstLine="708"/>
        <w:jc w:val="both"/>
      </w:pPr>
      <w:r w:rsidRPr="00FC7056">
        <w:t xml:space="preserve">По тому, как человек управляет своими действиями, как контролирует их, можно выделить следующие действия: </w:t>
      </w:r>
    </w:p>
    <w:p w:rsidR="00C04F25" w:rsidRPr="00FC7056" w:rsidRDefault="00C04F25" w:rsidP="00C04F25">
      <w:pPr>
        <w:ind w:firstLine="708"/>
        <w:jc w:val="both"/>
      </w:pPr>
      <w:r w:rsidRPr="00FC7056">
        <w:t xml:space="preserve">А). Инстинктивные действия. Они инициируются органическими импульсами и осуществляются вне сознательного контроля. Обычно они наблюдаются в раннем детском возрасте. </w:t>
      </w:r>
    </w:p>
    <w:p w:rsidR="00C04F25" w:rsidRPr="00FC7056" w:rsidRDefault="00C04F25" w:rsidP="00C04F25">
      <w:pPr>
        <w:ind w:firstLine="708"/>
        <w:jc w:val="both"/>
      </w:pPr>
      <w:r w:rsidRPr="00FC7056">
        <w:t xml:space="preserve">Б). Рефлекторные, или действия-реакции. Они совершаются рефлекторно. Такие действия также не подвергаются сознательной регуляции. Типичным примером подобных действий может служить непроизвольное одергивание руки от источника тока, горячего предмета и т.д. Как те, так и другие действия не представляют особого интереса правовой точки зрения. Поэтому они не рассматриваются в юридической психологии. </w:t>
      </w:r>
    </w:p>
    <w:p w:rsidR="00C04F25" w:rsidRPr="00FC7056" w:rsidRDefault="00C04F25" w:rsidP="00C04F25">
      <w:pPr>
        <w:ind w:firstLine="708"/>
        <w:jc w:val="both"/>
      </w:pPr>
      <w:r w:rsidRPr="00FC7056">
        <w:t xml:space="preserve">С). Импульсивные действия. Данный вид действий наблюдается у лиц, находящихся в состоянии сильного, чаще аффективного возбуждения. Поэтому их еще называют импульсивно-аффективные действия. Подобное аффективное действие (действия) - разрядка "определяется не целью, а только причинами, его порождающими, и поводом, его вызывающим". Поэтому целенаправленный, волевой контроль за ними, их регуляция в момент аффективной вспышки, </w:t>
      </w:r>
      <w:proofErr w:type="gramStart"/>
      <w:r w:rsidRPr="00FC7056">
        <w:t>во время</w:t>
      </w:r>
      <w:proofErr w:type="gramEnd"/>
      <w:r w:rsidRPr="00FC7056">
        <w:t xml:space="preserve"> их совершен могут оказаться для субъекта непосильными. Импульсивные деист легче предвидеть и не допустить, чем регулировать их силу и направленность во время совершения, особенно в тех случаях, когда субъект находится в состоянии аффекта, достигшего стадии кульминации. Возможность совершения преступлений против жизни и здоровья граждан с использованием импульсивно-аффективных действий учет законодателем при конструировании некоторых уголовно-правовых норм (см. ст. 107, 113 УК РФ). </w:t>
      </w:r>
    </w:p>
    <w:p w:rsidR="00C04F25" w:rsidRPr="00FC7056" w:rsidRDefault="00C04F25" w:rsidP="00C04F25">
      <w:pPr>
        <w:ind w:firstLine="708"/>
        <w:jc w:val="both"/>
      </w:pPr>
      <w:r w:rsidRPr="00FC7056">
        <w:t xml:space="preserve">Д). Волевые действия. Волевые действия четко осознаются и регулируются субъектом. Они целенаправленны. Их совершению предшествуют выбор цели, процессы мотивации и принятие решения. Прогнозируются (предвидятся) результаты, которые должны или могут наступить после их выполнения. По ходу их свершения лицо в состоянии вносить определенные коррективы в свое поведение. И, тем не менее, в зависимости от ситуации, уровня эмоционально-волевой устойчивости субъекта волевые действия могут при определенных условиях перерастать в импульсивно-аффективные действия, в числе они могут проявиться в качестве замещающих действий, основное назначение которых снять эмоциональное напряжение с помои аффективной разрядки. </w:t>
      </w:r>
    </w:p>
    <w:p w:rsidR="00C04F25" w:rsidRPr="00FC7056" w:rsidRDefault="00C04F25" w:rsidP="00C04F25">
      <w:pPr>
        <w:ind w:firstLine="708"/>
        <w:jc w:val="both"/>
      </w:pPr>
      <w:r w:rsidRPr="00FC7056">
        <w:t xml:space="preserve">4. Действия человека складываются из совокупности движений, каждое из которых представляет собой единицу анализа психики.  Движения, как и действия, развертываются </w:t>
      </w:r>
      <w:r w:rsidRPr="00FC7056">
        <w:lastRenderedPageBreak/>
        <w:t xml:space="preserve">во времени и в пространстве. Поэтому они поддаются измерениям, имеют разные динамические характеристики по скорости, силе, темпу, ритму, координации, точности, пластичности и т.д.  В психологии движения подразделяются на непроизвольные и произвольные. С помощью последних совершаются волевые действия с прямым или косвенным умыслом.  </w:t>
      </w:r>
    </w:p>
    <w:p w:rsidR="00C04F25" w:rsidRPr="00FC7056" w:rsidRDefault="00C04F25" w:rsidP="00C04F25">
      <w:pPr>
        <w:ind w:firstLine="708"/>
        <w:jc w:val="both"/>
      </w:pPr>
      <w:r w:rsidRPr="00FC7056">
        <w:t xml:space="preserve">Основными видами движений являются: движения, связанные с изменением позы тела; </w:t>
      </w:r>
      <w:proofErr w:type="gramStart"/>
      <w:r w:rsidRPr="00FC7056">
        <w:t>движения</w:t>
      </w:r>
      <w:proofErr w:type="gramEnd"/>
      <w:r w:rsidRPr="00FC7056">
        <w:t xml:space="preserve"> связанные с передвижением (походка, осанка и пр.); выразительные движения лица, тела (мимика, пантомимика); семантические (смысловые) движения в виде жестов и т.п.; речь как моторная функция в ее динамике (ритмика, интонация, артикуляция и т.д.); рабочие движения, необходимые в различных видах трудовой деятельности (С.Л. Рубинштейн). </w:t>
      </w:r>
    </w:p>
    <w:p w:rsidR="00C04F25" w:rsidRPr="00FC7056" w:rsidRDefault="00C04F25" w:rsidP="00C04F25">
      <w:pPr>
        <w:ind w:firstLine="708"/>
        <w:jc w:val="both"/>
      </w:pPr>
      <w:r w:rsidRPr="00FC7056">
        <w:t xml:space="preserve">Некоторые действия под влиянием упражнений приобретают автоматизированный характер в виде динамического стереотипа (по И.П. Павлову), становятся устойчивым навыком, Юристу в своей профессиональной деятельности необходимо обращать внимание на те или иные действия (движения) лиц, с которыми ему приходится вступать в общение, на их навыки поведения. </w:t>
      </w:r>
    </w:p>
    <w:p w:rsidR="00C04F25" w:rsidRPr="00FC7056" w:rsidRDefault="00C04F25" w:rsidP="00C04F25">
      <w:pPr>
        <w:ind w:firstLine="708"/>
        <w:jc w:val="both"/>
      </w:pPr>
      <w:r w:rsidRPr="00FC7056">
        <w:t xml:space="preserve">Движения соединяют человека с предметным миром, с различными жизненными ситуациями, которые наполнены динамическими процессами. Вот почему, если в целях познания истины по делу нужно, чтобы допрашиваемый вспомнил какие-то важные обстоятельства, его просят подробно (по существу, разложив на отдельные действия, движения) рассказать, как он, например, шел, куда свернул, сколько сделал примерно шагов в сторону и т.д. Причем иногда, чтобы активизировать </w:t>
      </w:r>
      <w:proofErr w:type="spellStart"/>
      <w:r w:rsidRPr="00FC7056">
        <w:t>мнемические</w:t>
      </w:r>
      <w:proofErr w:type="spellEnd"/>
      <w:r w:rsidRPr="00FC7056">
        <w:t xml:space="preserve"> процессы, допрашиваемому предлагается воспроизвести последовательность своих действий не только в прямой последовательности, но и в хронологически обратном порядке. </w:t>
      </w:r>
    </w:p>
    <w:p w:rsidR="00C04F25" w:rsidRPr="00FC7056" w:rsidRDefault="00C04F25" w:rsidP="00C04F25">
      <w:pPr>
        <w:ind w:firstLine="708"/>
        <w:jc w:val="both"/>
      </w:pPr>
      <w:r w:rsidRPr="00FC7056">
        <w:t xml:space="preserve">Расчленение действий на отдельные движения может происходить и во время следственного эксперимента, когда следователь предлагает, к примеру, подозреваемому в умышленном убийстве, объясняющему случившееся своим неосторожным обращением с оружием, показать - движение за движением, - как тот обращался с оружием, каким образом мог "случайно" задеть за спусковой крючок и произвести выстрел.  В подобных случаях подозреваемый по инициативе следователя совершает этот своеобразный, скрытый от поверхностного взгляда, переход от образов-действий к демонстрации "живых движений" в виде чисто механических действий с сопутствующими этим действиям </w:t>
      </w:r>
      <w:proofErr w:type="spellStart"/>
      <w:r w:rsidRPr="00FC7056">
        <w:t>мнемическими</w:t>
      </w:r>
      <w:proofErr w:type="spellEnd"/>
      <w:r w:rsidRPr="00FC7056">
        <w:t xml:space="preserve"> процессами, эмоционально-волевыми проявлениями и т.п., т.е. происходит то, что называется процессом </w:t>
      </w:r>
      <w:proofErr w:type="spellStart"/>
      <w:r w:rsidRPr="00FC7056">
        <w:t>экстериоризации</w:t>
      </w:r>
      <w:proofErr w:type="spellEnd"/>
      <w:r w:rsidRPr="00FC7056">
        <w:t xml:space="preserve">. </w:t>
      </w:r>
    </w:p>
    <w:p w:rsidR="00C04F25" w:rsidRPr="00E411F5" w:rsidRDefault="00C04F25" w:rsidP="00C04F25">
      <w:pPr>
        <w:ind w:firstLine="708"/>
        <w:jc w:val="both"/>
        <w:rPr>
          <w:b/>
        </w:rPr>
      </w:pPr>
      <w:r w:rsidRPr="00E411F5">
        <w:rPr>
          <w:b/>
        </w:rPr>
        <w:t xml:space="preserve">Психологический анализ преступного поведения при различных формах вины </w:t>
      </w:r>
    </w:p>
    <w:p w:rsidR="00C04F25" w:rsidRPr="00FC7056" w:rsidRDefault="00C04F25" w:rsidP="00C04F25">
      <w:pPr>
        <w:ind w:firstLine="708"/>
        <w:jc w:val="both"/>
      </w:pPr>
      <w:r w:rsidRPr="00FC7056">
        <w:t xml:space="preserve">1. В литературе нередко встречается употребление терминов "преступное поведение" и "преступление" в качестве синонимов. Одна такое словоупотребление будет не совсем точным, поскольку преступное поведение - понятие более широкое, включающее не только преступление как общественно опасное, противоправное деяние (действие или бездействие), "но и его истоки; возникновение мотивов, постановку целей, выбор средств, принятие субъектом будущего преступления различных решений и т.д.". Анализируя с психологической стороны преступное поведение, следует видеть не только само преступление, но и его связи с внешними факторами, а также "внутренние, психические процессы и состояния, детерминирующие решение совершить преступление, направляют контролирующие его исполнение". Как пишет В.Н. Кудрявцев, преступное поведение - это процесс, развертывающийся во времени и пространстве, "включающий не только сами действия, изменяющие внешнюю среду, но и предшествующие им психологические явления и процессы, которые определяют генезис противоправного поступка". </w:t>
      </w:r>
    </w:p>
    <w:p w:rsidR="00C04F25" w:rsidRPr="00FC7056" w:rsidRDefault="00C04F25" w:rsidP="00C04F25">
      <w:pPr>
        <w:ind w:firstLine="708"/>
        <w:jc w:val="both"/>
      </w:pPr>
      <w:r w:rsidRPr="00FC7056">
        <w:t xml:space="preserve">2. Если схематически представить себе процесс формирований проявления преступного поведения субъекта, умышленно совершившего преступление, то такой процесс условно можно разделить на два основных этапа. </w:t>
      </w:r>
    </w:p>
    <w:p w:rsidR="00C04F25" w:rsidRPr="00FC7056" w:rsidRDefault="00C04F25" w:rsidP="00C04F25">
      <w:pPr>
        <w:ind w:firstLine="708"/>
        <w:jc w:val="both"/>
      </w:pPr>
      <w:r w:rsidRPr="00FC7056">
        <w:lastRenderedPageBreak/>
        <w:t xml:space="preserve">1 этап - мотивационный. На данном этапе у субъекта под воздействием возникшей потребности формируется весьма активное </w:t>
      </w:r>
      <w:proofErr w:type="spellStart"/>
      <w:r w:rsidRPr="00FC7056">
        <w:t>потребностное</w:t>
      </w:r>
      <w:proofErr w:type="spellEnd"/>
      <w:r w:rsidRPr="00FC7056">
        <w:t xml:space="preserve"> состояние, которое может затем перейти в мотив противоправного поведения, особенно в тех случаях, когда возникшая потребность не может быть реализована законным способом. </w:t>
      </w:r>
    </w:p>
    <w:p w:rsidR="00C04F25" w:rsidRPr="00FC7056" w:rsidRDefault="00C04F25" w:rsidP="00C04F25">
      <w:pPr>
        <w:ind w:firstLine="708"/>
        <w:jc w:val="both"/>
      </w:pPr>
      <w:r w:rsidRPr="00FC7056">
        <w:t xml:space="preserve">На данном этапе нередко происходит борьба мотивов. Процесс мотивации, содержанием которого является борьба мотивов на совершение преступления, сопутствуют процессы </w:t>
      </w:r>
      <w:proofErr w:type="spellStart"/>
      <w:r w:rsidRPr="00FC7056">
        <w:t>целеобразования</w:t>
      </w:r>
      <w:proofErr w:type="spellEnd"/>
      <w:r w:rsidRPr="00FC7056">
        <w:t xml:space="preserve">, вывод объекта, на который субъект планирует направить свои преступи действия. Первоначально мотивы и цели могут и не совпадать. Одна в последующем возможен своеобразный сдвиг мотивов на цель. </w:t>
      </w:r>
    </w:p>
    <w:p w:rsidR="00C04F25" w:rsidRPr="00FC7056" w:rsidRDefault="00C04F25" w:rsidP="00C04F25">
      <w:pPr>
        <w:ind w:firstLine="708"/>
        <w:jc w:val="both"/>
      </w:pPr>
      <w:r w:rsidRPr="00FC7056">
        <w:t xml:space="preserve">Своеобразным завершением данного этапа является прогнозирование, протекающее либо в развернутом виде с мысленным проигрыванием ролей-образов, либо в сжатом, свернутом виде, и затем - принятие решения. </w:t>
      </w:r>
    </w:p>
    <w:p w:rsidR="00C04F25" w:rsidRPr="00FC7056" w:rsidRDefault="00C04F25" w:rsidP="00C04F25">
      <w:pPr>
        <w:ind w:firstLine="708"/>
        <w:jc w:val="both"/>
      </w:pPr>
      <w:r w:rsidRPr="00FC7056">
        <w:t xml:space="preserve">После того как решение принято, оцениваются условия, в которых будут совершаться противоправные действия с точки зрения того, сколько они будут способствовать достижению поставленных целей, подыскиваются, выбираются средства и способы, орудия совершения преступления. В случае готовящегося группового преступления распределяются роли с их функциональными обязанностями среди его участников. </w:t>
      </w:r>
    </w:p>
    <w:p w:rsidR="00C04F25" w:rsidRPr="00FC7056" w:rsidRDefault="00C04F25" w:rsidP="00C04F25">
      <w:pPr>
        <w:ind w:firstLine="708"/>
        <w:jc w:val="both"/>
      </w:pPr>
      <w:r w:rsidRPr="00FC7056">
        <w:t xml:space="preserve">3. Поскольку сердцевиной данного мотивационного этапа является формирование мотивации преступного поведения, остановимся более подробно на данном процессе. </w:t>
      </w:r>
    </w:p>
    <w:p w:rsidR="00C04F25" w:rsidRPr="00FC7056" w:rsidRDefault="00C04F25" w:rsidP="00C04F25">
      <w:pPr>
        <w:ind w:firstLine="708"/>
        <w:jc w:val="both"/>
      </w:pPr>
      <w:r w:rsidRPr="00FC7056">
        <w:t xml:space="preserve">Проблема возникновения и формирования мотивов противоправного поведения имеет многоплановый характер и может быть специально исследована в зависимости от вида преступления и других обстоятельств. Особый интерес представляют наиболее общие закономерности возникновения и формирования мотивов преступления. При этом в мотивационных процессах можно выделить следующие наиболее важные этапы. </w:t>
      </w:r>
    </w:p>
    <w:p w:rsidR="00C04F25" w:rsidRPr="00FC7056" w:rsidRDefault="00C04F25" w:rsidP="00C04F25">
      <w:pPr>
        <w:ind w:firstLine="708"/>
        <w:jc w:val="both"/>
      </w:pPr>
      <w:r w:rsidRPr="00FC7056">
        <w:t>Появление потребности как источника активности личности. Возникновению мотивов любой, в том числе противоправной, деятельности, как правило, предшествует появление определенной потребности. Вначале эта потребность может существовать безотносительно к тем объектам, с помощью которых она может быть удовлетворена. В последующем происходит "</w:t>
      </w:r>
      <w:proofErr w:type="spellStart"/>
      <w:r w:rsidRPr="00FC7056">
        <w:t>опредмечивание</w:t>
      </w:r>
      <w:proofErr w:type="spellEnd"/>
      <w:r w:rsidRPr="00FC7056">
        <w:t xml:space="preserve">" данной потребности под воздействием тех объектов внешнего мира, которые воспринимаются лицом и отражаются в его сознании. "До своего первого удовлетворения, - писал А.Н. Леонтьев, - потребность "не знает" своего предмета, он еще должен быть обнаружен. Только в результате такого обнаружения потребность приобретает свою предметность, а воспринимаемый (представляемый, мыслимый) предмет - свою побудительную и направляющую деятельность функцию, т.е. становится мотивом". </w:t>
      </w:r>
    </w:p>
    <w:p w:rsidR="00C04F25" w:rsidRPr="00FC7056" w:rsidRDefault="00C04F25" w:rsidP="00C04F25">
      <w:pPr>
        <w:ind w:firstLine="708"/>
        <w:jc w:val="both"/>
      </w:pPr>
      <w:r w:rsidRPr="00FC7056">
        <w:t xml:space="preserve">В результате переживания субъектом возникшей потребности как своей, личностно значимой, появляется особое, актуальное для данного субъекта </w:t>
      </w:r>
      <w:proofErr w:type="spellStart"/>
      <w:r w:rsidRPr="00FC7056">
        <w:t>потребностное</w:t>
      </w:r>
      <w:proofErr w:type="spellEnd"/>
      <w:r w:rsidRPr="00FC7056">
        <w:t xml:space="preserve"> состояние. Оно все с большей силой оказывает влияние на отношение субъекта к объектам (предметам), способным удовлетворить эту потребность, что может служить основой зарождения в дальнейшем "напряженного мотивационного поля", "функционально-энергетического, динамического потенциала человека". При этом </w:t>
      </w:r>
      <w:proofErr w:type="spellStart"/>
      <w:r w:rsidRPr="00FC7056">
        <w:t>потребностное</w:t>
      </w:r>
      <w:proofErr w:type="spellEnd"/>
      <w:r w:rsidRPr="00FC7056">
        <w:t xml:space="preserve"> состояние не обязательно должно содержать в себе признаки противоправности. В последующем при значительном расхождении </w:t>
      </w:r>
      <w:proofErr w:type="spellStart"/>
      <w:r w:rsidRPr="00FC7056">
        <w:t>потребностного</w:t>
      </w:r>
      <w:proofErr w:type="spellEnd"/>
      <w:r w:rsidRPr="00FC7056">
        <w:t xml:space="preserve"> состояния с возможностями удовлетворения потребности могут появиться отрицательные эмоции как одна из предпосылок конфликтного противоправного поведения. </w:t>
      </w:r>
    </w:p>
    <w:p w:rsidR="00C04F25" w:rsidRPr="00FC7056" w:rsidRDefault="00C04F25" w:rsidP="00C04F25">
      <w:pPr>
        <w:ind w:firstLine="708"/>
        <w:jc w:val="both"/>
      </w:pPr>
      <w:proofErr w:type="spellStart"/>
      <w:r w:rsidRPr="00FC7056">
        <w:t>Потребностное</w:t>
      </w:r>
      <w:proofErr w:type="spellEnd"/>
      <w:r w:rsidRPr="00FC7056">
        <w:t xml:space="preserve"> состояние не является чем-то застывшим, заранее запрограммированным. Под воздействием различных субъективных и внешних факторов потребности могут изменять свою напряженность, угасать и воспроизводиться вновь, персонифицироваться в соответствии с основными структурами личности - мировоззрением, ценностными ориентациями и т.д. Потребности в онтогенезе личности претерпевают внутреннюю перестройку. Искажение отдельных потребностей личности, </w:t>
      </w:r>
      <w:r w:rsidRPr="00FC7056">
        <w:lastRenderedPageBreak/>
        <w:t xml:space="preserve">нарушение их соотношения между собой ведут к формированию, видов систем потребностей: дисгармоничной и деформированной. Первая предполагает доминирование одних потребностей над другими, вторая - гипертрофию отдельных потребностей или их извращение. </w:t>
      </w:r>
    </w:p>
    <w:p w:rsidR="00C04F25" w:rsidRPr="00FC7056" w:rsidRDefault="00C04F25" w:rsidP="00C04F25">
      <w:pPr>
        <w:ind w:firstLine="708"/>
        <w:jc w:val="both"/>
      </w:pPr>
      <w:r w:rsidRPr="00FC7056">
        <w:t xml:space="preserve">Понятно, что сама по себе потребность, </w:t>
      </w:r>
      <w:proofErr w:type="gramStart"/>
      <w:r w:rsidRPr="00FC7056">
        <w:t>например</w:t>
      </w:r>
      <w:proofErr w:type="gramEnd"/>
      <w:r w:rsidRPr="00FC7056">
        <w:t xml:space="preserve"> в материальном достатке, не может оцениваться отрицательно. Иное дело, когда та потребность под воздействием негативных влияний среды и антиобщественного мировоззрения, оправдывающего хищения, злоупотребления служебным положением, деформируется. </w:t>
      </w:r>
    </w:p>
    <w:p w:rsidR="00C04F25" w:rsidRPr="00FC7056" w:rsidRDefault="00C04F25" w:rsidP="00C04F25">
      <w:pPr>
        <w:ind w:firstLine="708"/>
        <w:jc w:val="both"/>
      </w:pPr>
      <w:r w:rsidRPr="00FC7056">
        <w:t xml:space="preserve">Таким образом, </w:t>
      </w:r>
      <w:proofErr w:type="spellStart"/>
      <w:r w:rsidRPr="00FC7056">
        <w:t>потребностная</w:t>
      </w:r>
      <w:proofErr w:type="spellEnd"/>
      <w:r w:rsidRPr="00FC7056">
        <w:t xml:space="preserve"> сфера большинства правонарушителей характеризуется нарушением равновесия между различными видами потребностей и способами их удовлетворения, преобладанием структуре духовно обедненных, асоциальных потребностей, которые существенно превосходят нормальные потребности этих лиц и в случае борьбы мотивов могут "перевесить", отрицательно повлиять на выбор целей и средств деятельности. </w:t>
      </w:r>
    </w:p>
    <w:p w:rsidR="00C04F25" w:rsidRPr="00FC7056" w:rsidRDefault="00C04F25" w:rsidP="00C04F25">
      <w:pPr>
        <w:ind w:firstLine="708"/>
        <w:jc w:val="both"/>
      </w:pPr>
      <w:r w:rsidRPr="00FC7056">
        <w:t xml:space="preserve">Переход потребности в мотив </w:t>
      </w:r>
      <w:proofErr w:type="gramStart"/>
      <w:r w:rsidRPr="00FC7056">
        <w:t>противоправного поведения</w:t>
      </w:r>
      <w:proofErr w:type="gramEnd"/>
      <w:r w:rsidRPr="00FC7056">
        <w:t xml:space="preserve"> и та же потребность в сознании различных людей оценивается по-разному. Субъективная значимость потребности может и не сое дать с ее объективным значением в общественном сознании. В зависимости от того, какое значение придает ей конкретный человек, она ли становится побудительной силой (мотивом), либо постепенно утрачивает свое актуальное значение. </w:t>
      </w:r>
    </w:p>
    <w:p w:rsidR="00C04F25" w:rsidRPr="00FC7056" w:rsidRDefault="00C04F25" w:rsidP="00C04F25">
      <w:pPr>
        <w:ind w:firstLine="708"/>
        <w:jc w:val="both"/>
      </w:pPr>
      <w:r w:rsidRPr="00FC7056">
        <w:t xml:space="preserve">Именно в человеческой пристрастности, субъективной значимой той или иной потребности человека во многом кроется секрет понимания на первый взгляд "загадочных" мотивов некоторых преступлений. Кому выгодно совершенное преступление (иначе: кто заинтересован в его результате?) - узловой вопрос, на который необходимо получить ответ в ходе следствия. Выявление интересов и потребностей, которые могут быть удовлетворены с помощью преступления, помогает определить круг лиц, возможно причастных к его совершению, обосновать и наметить версии о подозреваемых. </w:t>
      </w:r>
    </w:p>
    <w:p w:rsidR="00C04F25" w:rsidRPr="00FC7056" w:rsidRDefault="00C04F25" w:rsidP="00C04F25">
      <w:pPr>
        <w:ind w:firstLine="708"/>
        <w:jc w:val="both"/>
      </w:pPr>
      <w:r w:rsidRPr="00FC7056">
        <w:t xml:space="preserve">Вот почему преступник стремится скрыть свои истинные потребности и то значение, личностный смысл, которые он придает всем своим действиям, направленным на их удовлетворение. Он не заинтересован раскрывать их низменный характер и даже тогда, когда лично его известна органам следствия. Нередко, признавшись в совершении преступления, виновные упорно отказываются называть истинные побуждения, прикрывая их от общества и своего окружения менее порицаемыми побуждениями. Это - своеобразная психологическая защита, самооправдание, перенос ответственности за происшедшее на пот певшего, приписывание себе благородных мотивов, стремления к справедливости и пр. </w:t>
      </w:r>
    </w:p>
    <w:p w:rsidR="00C04F25" w:rsidRPr="00FC7056" w:rsidRDefault="00C04F25" w:rsidP="00C04F25">
      <w:pPr>
        <w:ind w:firstLine="708"/>
        <w:jc w:val="both"/>
      </w:pPr>
      <w:r w:rsidRPr="00FC7056">
        <w:t xml:space="preserve">Например, при изучении группы расхитителей, совершавших преступления по корыстным мотивам, были получены данные, свидетельствующие о том, что они высоко оценивали себя по таким противоположным характеру их действий качествам, как "бескорыстный", "щедрый". У лиц, совершивших насильственные преступления (хулиганы, убийцы) наблюдались завышенные самооценки по качествам, характеризующим "вежливое", "предупредительное", "доброжелательное" отношение к людям. Подобные самооценки, прикрывающие низменные побуждения (мотивы), были установлены и в других группах преступников, приукрашивающих личностный смысл совершения преступлений борьбой "за правду", справедливость и т.п. </w:t>
      </w:r>
    </w:p>
    <w:p w:rsidR="00C04F25" w:rsidRPr="00FC7056" w:rsidRDefault="00C04F25" w:rsidP="00C04F25">
      <w:pPr>
        <w:ind w:firstLine="708"/>
        <w:jc w:val="both"/>
      </w:pPr>
      <w:r w:rsidRPr="00FC7056">
        <w:t xml:space="preserve">Таким образом, личностный смысл самооценок преступников имеет как бы две стороны: одну для себя (своеобразный "рабочий вариант") и другую - для окружающих, выполняющую тактическую (скрыть истинные побуждения от органов правосудия, чтобы смягчить меру наказания) и нравственно-психологическую (оправдать свои поступки перед ближайшим окружением) функции. </w:t>
      </w:r>
    </w:p>
    <w:p w:rsidR="00C04F25" w:rsidRPr="00FC7056" w:rsidRDefault="00C04F25" w:rsidP="00C04F25">
      <w:pPr>
        <w:ind w:firstLine="708"/>
        <w:jc w:val="both"/>
      </w:pPr>
      <w:r w:rsidRPr="00FC7056">
        <w:t xml:space="preserve">На процесс преобразования потребности в мотив преступного поведения, помимо ее личностного смысла для субъекта, серьезное влияние оказывает конкретная жизненная ситуация, в которую активно включается человек, стремящийся удовлетворить эту потребность. С этого момента потребность, ранее существовавшая в качестве "внутреннего </w:t>
      </w:r>
      <w:r w:rsidRPr="00FC7056">
        <w:lastRenderedPageBreak/>
        <w:t>условия деятельности", преобразуется в мощный фактор, побуждающий субъекта совершить определенный поступок с учетом конкретных жизненных обстоятельств. Таким образом, в процессе формирования мотива мы видим своеобразный треугольник: потребность - личностный смысл - ситуация, элементы которого постоянно взаимодействуют между собой. В ходе этого взаимодействия, своеобразного "</w:t>
      </w:r>
      <w:proofErr w:type="spellStart"/>
      <w:r w:rsidRPr="00FC7056">
        <w:t>примеривания</w:t>
      </w:r>
      <w:proofErr w:type="spellEnd"/>
      <w:r w:rsidRPr="00FC7056">
        <w:t xml:space="preserve">" потребности, ее субъективной значимости (личностного смысла) и ситуации, в которой оказывается лицо, формируются мотивы деятельности, происходит "ситуативное развитие мотивации". </w:t>
      </w:r>
    </w:p>
    <w:p w:rsidR="00C04F25" w:rsidRPr="00FC7056" w:rsidRDefault="00C04F25" w:rsidP="00C04F25">
      <w:pPr>
        <w:ind w:firstLine="708"/>
        <w:jc w:val="both"/>
      </w:pPr>
      <w:r w:rsidRPr="00FC7056">
        <w:t xml:space="preserve">Ситуативно-обусловленное развитие мотивации имеет место и в преступном поведении. Эту ситуацию называют криминогенной. Такой ее могут сделать различные обстоятельства: неопределенность, непредсказуемость развития события, поведения различных лиц; экстремальность, быстротечность происходящих событий; конфликтный характер отношений сторон с наличием провоцирующих элементов, </w:t>
      </w:r>
      <w:proofErr w:type="gramStart"/>
      <w:r w:rsidRPr="00FC7056">
        <w:t>например</w:t>
      </w:r>
      <w:proofErr w:type="gramEnd"/>
      <w:r w:rsidRPr="00FC7056">
        <w:t xml:space="preserve"> в виде неправомерного поведения потерпевшего; бесконтрольность, отсутствие должного порядка, дисциплины и т.д. </w:t>
      </w:r>
    </w:p>
    <w:p w:rsidR="00C04F25" w:rsidRPr="00FC7056" w:rsidRDefault="00C04F25" w:rsidP="00C04F25">
      <w:pPr>
        <w:ind w:firstLine="708"/>
        <w:jc w:val="both"/>
      </w:pPr>
      <w:r w:rsidRPr="00FC7056">
        <w:t xml:space="preserve">Ситуация перед совершением преступления - это обычно ситуация морального выбора, неразрывно связанная с мировоззренческой определенностью решения человека. В ситуации выбора объективные обстоятельства и личное решение взаимообусловлены как элементы единой системы объективных и субъективных факторов. Например, для человека, имеющего высокие нравственные установки, сам по себе факт отсутствия постоянного контроля за ним практически не имеет значения. Однако то же самое объективное условие, в котором оказывается субъект с антиобщественной направленностью, может явиться важным составным элементом криминогенной ситуации при совершении хищения государственного имущества путем злоупотребление должностного лица своим служебным положением. Каждый человек включается в ту жизненную ситуацию (или сам формирует ее), которая более всего соответствует структуре и направленности его личности. В противном случае он исключает себя из неблагоприятно складывающейся для него ситуации, чтобы не оказаться в сфере ее воздействия. </w:t>
      </w:r>
    </w:p>
    <w:p w:rsidR="00C04F25" w:rsidRPr="00FC7056" w:rsidRDefault="00C04F25" w:rsidP="00C04F25">
      <w:pPr>
        <w:ind w:firstLine="708"/>
        <w:jc w:val="both"/>
      </w:pPr>
      <w:r w:rsidRPr="00FC7056">
        <w:t xml:space="preserve">Определенное влияние на формирование мотивов противоправного поведения оказывают искаженное восприятие и недооценка правонарушителем конкретной жизненной ситуации в качестве криминогенной, в соответствии с жизненным опытом, полученным воспитанием, интеллектом, характерологическими особенностями личности эта ситуаций сознании правонарушителя либо вовсе не отражается как криминогенная, либо оценивается им таковой частично или в полной мере. В последних двух случаях она может послужить "провоцирующим" фактором, влияющим на процесс </w:t>
      </w:r>
      <w:proofErr w:type="spellStart"/>
      <w:r w:rsidRPr="00FC7056">
        <w:t>мотивообразования</w:t>
      </w:r>
      <w:proofErr w:type="spellEnd"/>
      <w:r w:rsidRPr="00FC7056">
        <w:t xml:space="preserve">. </w:t>
      </w:r>
    </w:p>
    <w:p w:rsidR="00C04F25" w:rsidRPr="00FC7056" w:rsidRDefault="00C04F25" w:rsidP="00C04F25">
      <w:pPr>
        <w:ind w:firstLine="708"/>
        <w:jc w:val="both"/>
      </w:pPr>
      <w:r w:rsidRPr="00FC7056">
        <w:t xml:space="preserve">Весьма важное место в процессе формирования мотивов имеют психологические механизмы </w:t>
      </w:r>
      <w:proofErr w:type="spellStart"/>
      <w:r w:rsidRPr="00FC7056">
        <w:t>целеобразования</w:t>
      </w:r>
      <w:proofErr w:type="spellEnd"/>
      <w:r w:rsidRPr="00FC7056">
        <w:t xml:space="preserve">. Цель действий по сравнению с мотивами всегда более предметна, более обнажена и осязаема. В ней как бы </w:t>
      </w:r>
      <w:proofErr w:type="spellStart"/>
      <w:r w:rsidRPr="00FC7056">
        <w:t>кумулируются</w:t>
      </w:r>
      <w:proofErr w:type="spellEnd"/>
      <w:r w:rsidRPr="00FC7056">
        <w:t xml:space="preserve"> в сознании человека и его потребности, и его стремления, интересы, и сами мотивы смещаются на цель деятельности. </w:t>
      </w:r>
    </w:p>
    <w:p w:rsidR="00C04F25" w:rsidRPr="00FC7056" w:rsidRDefault="00C04F25" w:rsidP="00C04F25">
      <w:pPr>
        <w:ind w:firstLine="708"/>
        <w:jc w:val="both"/>
      </w:pPr>
      <w:r w:rsidRPr="00FC7056">
        <w:t xml:space="preserve">Таким образом, в формировании мотивации личности правонарушителя важное значение приобретают процессы, обусловленные взаимен действием ряда факторов - его потребностей, их субъективной значимости для данного лица, криминогенной ситуации и оценки субъектом того, в какой мере достижение выдвинутых им целей в конкретной ситуации позволяет удовлетворить значимую для него потребность. </w:t>
      </w:r>
    </w:p>
    <w:p w:rsidR="00C04F25" w:rsidRPr="00FC7056" w:rsidRDefault="00C04F25" w:rsidP="00C04F25">
      <w:pPr>
        <w:ind w:firstLine="708"/>
        <w:jc w:val="both"/>
      </w:pPr>
      <w:r w:rsidRPr="00FC7056">
        <w:t xml:space="preserve">4. После того как решение принято, на смену мотивационного приходит 2 этап - реализации решения: совершаются противоправные действия и, как следствие этого, наступает преступный результат, который может и не совпадать с ранее намеченной целью. В подобной ситуации (кроме случаев, когда цель и результат совпадают) могут встретиться следующие варианты: </w:t>
      </w:r>
    </w:p>
    <w:p w:rsidR="00C04F25" w:rsidRPr="00FC7056" w:rsidRDefault="00C04F25" w:rsidP="00C04F25">
      <w:pPr>
        <w:ind w:firstLine="708"/>
        <w:jc w:val="both"/>
      </w:pPr>
      <w:r w:rsidRPr="00FC7056">
        <w:t xml:space="preserve">А) цель оказалась "недовыполненной": результат полностью или частично не достигнут в силу объективных или субъективных факторов; </w:t>
      </w:r>
    </w:p>
    <w:p w:rsidR="00C04F25" w:rsidRPr="00FC7056" w:rsidRDefault="00C04F25" w:rsidP="00C04F25">
      <w:pPr>
        <w:ind w:firstLine="708"/>
        <w:jc w:val="both"/>
      </w:pPr>
      <w:r w:rsidRPr="00FC7056">
        <w:lastRenderedPageBreak/>
        <w:t xml:space="preserve">Б) цель оказалась "перевыполненной, достигнутый результат в ходе совершения преступных действий превзошел ранее поставленную цель (например, в результате разбойного нападения наступила смерть потерпевшего от полученных телесных повреждений), т.е., имел место первоначально не запланированный результат, который в ходе совершения преступления виновный тем не менее мог или должен был предвидеть, но не сумел внести коррективы в свои действия, отказаться от ранее задуманного замысла, будучи в состоянии избыточной психической напряженности либо просто из-за рассогласованности совместных действий (в случае группового преступления) или по другим каким-то причинам. </w:t>
      </w:r>
    </w:p>
    <w:p w:rsidR="00C04F25" w:rsidRPr="00FC7056" w:rsidRDefault="00C04F25" w:rsidP="00C04F25">
      <w:pPr>
        <w:ind w:firstLine="708"/>
        <w:jc w:val="both"/>
      </w:pPr>
      <w:r w:rsidRPr="00FC7056">
        <w:t xml:space="preserve">Особой разновидностью криминальной ситуации может быть ситуация, когда от противоправных действий возникает побочный результат, который вообще не охватывался целью. Такие противоправные действия могут носить и неосторожный характер. </w:t>
      </w:r>
    </w:p>
    <w:p w:rsidR="00C04F25" w:rsidRPr="00FC7056" w:rsidRDefault="00C04F25" w:rsidP="00C04F25">
      <w:pPr>
        <w:ind w:firstLine="708"/>
        <w:jc w:val="both"/>
      </w:pPr>
      <w:r w:rsidRPr="00FC7056">
        <w:t xml:space="preserve">Перечисленные выше процессы завершаются оценкой виновным достигнутого результата, прогнозированием своего дальнейшего поведения в ходе предварительного расследования и на суде. </w:t>
      </w:r>
    </w:p>
    <w:p w:rsidR="00C04F25" w:rsidRPr="00FC7056" w:rsidRDefault="00C04F25" w:rsidP="00C04F25">
      <w:pPr>
        <w:ind w:firstLine="708"/>
        <w:jc w:val="both"/>
      </w:pPr>
      <w:r w:rsidRPr="00FC7056">
        <w:t xml:space="preserve">Определенную рассогласованность на данном этапе в процессы осознания им происшедшего в его мотивационную сферу, поведение вносят результаты, наступление которых не прогнозировалось, вызывающие состояние повышенной психической напряженности, особенно в первые дни после совершения преступления, что, безусловно, должен учитывать следователь (особенно в тактических целях). </w:t>
      </w:r>
    </w:p>
    <w:p w:rsidR="00C04F25" w:rsidRPr="00FC7056" w:rsidRDefault="00C04F25" w:rsidP="00C04F25">
      <w:pPr>
        <w:ind w:firstLine="708"/>
        <w:jc w:val="both"/>
      </w:pPr>
      <w:r w:rsidRPr="00FC7056">
        <w:t xml:space="preserve">Кроме того, нельзя не учитывать и того, что первоначально возникшие у субъекта потребности, сыгравшие свою роль в совершении им преступления, уступают свое доминирующее место в иерархии всех его потребностей теперь для него наиболее актуальной - потребности избежать разоблачения и наказания. </w:t>
      </w:r>
    </w:p>
    <w:p w:rsidR="00C04F25" w:rsidRPr="00FC7056" w:rsidRDefault="00C04F25" w:rsidP="00C04F25">
      <w:pPr>
        <w:ind w:firstLine="708"/>
        <w:jc w:val="both"/>
      </w:pPr>
      <w:r w:rsidRPr="00FC7056">
        <w:t xml:space="preserve">Появление такой в высшей степени значимой потребности у правонарушителя является характерной особенностью, отличающей его мотивационную сферу от мотивационной сферы любого законопослушного гражданина. Если до совершения преступления стремление уйти от наказания в системе побуждений бывает, как правило, не столь актуальным, а иногда и попросту искаженным в сознании субъекта в силу различных "мотивационных иллюзий", то после достижения преступной цели мотив избежать наказания и связанные с ним отрицательные эмоции зачастую становятся ведущими в его мотивационной сфере, подчиняющими многие поступки правонарушителя и все его поведение в целом на протяжении довольно продолжительного периода. </w:t>
      </w:r>
    </w:p>
    <w:p w:rsidR="00C04F25" w:rsidRPr="00FC7056" w:rsidRDefault="00C04F25" w:rsidP="00C04F25">
      <w:pPr>
        <w:ind w:firstLine="708"/>
        <w:jc w:val="both"/>
      </w:pPr>
      <w:r w:rsidRPr="00FC7056">
        <w:t>В общей мотивационной структуре личности потребность уйти от наказания в отдельные периоды (особенно до тех пор, пока субъект, совершивший преступление, пребывает в состоянии своеобразной правовой неопределенности) занимает прочное, ведущее положение. Эта потребность порождает такой сильный эмоционально насыщенный мотив, как страх перед наказанием. Он в свою очередь является мощным "</w:t>
      </w:r>
      <w:proofErr w:type="spellStart"/>
      <w:r w:rsidRPr="00FC7056">
        <w:t>мотиватором</w:t>
      </w:r>
      <w:proofErr w:type="spellEnd"/>
      <w:r w:rsidRPr="00FC7056">
        <w:t xml:space="preserve">" всей последующей, в том числе и противоправной, деятельности, направленной на достижение вновь возникающих (теперь уже в связи с совершенным преступлением) целей: уничтожить следы преступления, скрыться от органов правосудия, укрыть от них нажитые преступным путем ценности, устранить свидетелей преступления и т.д. </w:t>
      </w:r>
    </w:p>
    <w:p w:rsidR="00C04F25" w:rsidRPr="00FC7056" w:rsidRDefault="00C04F25" w:rsidP="00C04F25">
      <w:pPr>
        <w:ind w:firstLine="708"/>
        <w:jc w:val="both"/>
      </w:pPr>
      <w:r w:rsidRPr="00FC7056">
        <w:t xml:space="preserve">В этой типично криминальной ситуации виновный переживает состояние психической напряженности, вызванное тем фактором, что достижение преступной цели, раньше, казалось бы, способной удовлетворить его первоначально возникшую потребность, теперь уже выполняет иную функцию - обусловливает появление новых побуждений, направленных на избежание наказания. </w:t>
      </w:r>
    </w:p>
    <w:p w:rsidR="00C04F25" w:rsidRPr="00FC7056" w:rsidRDefault="00C04F25" w:rsidP="00C04F25">
      <w:pPr>
        <w:ind w:firstLine="708"/>
        <w:jc w:val="both"/>
      </w:pPr>
      <w:r w:rsidRPr="00FC7056">
        <w:t xml:space="preserve">В своеобразном мотивационном профиле личности преступника наряду с ведущим мотивом, обусловленным его потребностью избежать наказания, выявляется (нередко неожиданно и для самого преступника) новая потребность, связанная с ситуацией правовой неопределенности его положения (недостаточная доказанность его вины, альтернативы в </w:t>
      </w:r>
      <w:r w:rsidRPr="00FC7056">
        <w:lastRenderedPageBreak/>
        <w:t xml:space="preserve">квалификации деяния и в назначении различных видов и мер наказания), затрагивающей жизненно важные для него перспективы. Преступник начинает испытывать потребность устранить возникшую ситуацию неопределенности, заполнить своим активным деятельным участием своеобразный информационный вакуум. Причем побуждения, связанные с этой потребностью, бывают настолько сильными, что даже такая потребность, как желание во что бы то ни стало избежать наказания, уступает ей свое доминирующее положение. Это объясняется еще и тем, что ситуация неопределенности нередко обусловливает появление характерных эмоциональных явлений: психической напряженности и страха. Ситуация неопределенности является объективным фактором, который влияет на дальнейшие мотивационные процессы личности; правонарушителя, в том числе нередко побуждает его давать правдивые показания. </w:t>
      </w:r>
    </w:p>
    <w:p w:rsidR="00C04F25" w:rsidRPr="00FC7056" w:rsidRDefault="00C04F25" w:rsidP="00C04F25">
      <w:pPr>
        <w:ind w:firstLine="708"/>
        <w:jc w:val="both"/>
      </w:pPr>
      <w:r w:rsidRPr="00FC7056">
        <w:t xml:space="preserve">Анализируя механизм преступного поведения, нельзя также игнорировать такие важнейшие факторы, определяющие поведение субъекта, как особенности, свойства его личности (направленность, мировоззрение, ценностные ориентации, социальные установки, уровень правосознания, индивидуально-психологические особенности, характер) и воздействие социальной среды на формирование его личности и поведение до возникновения криминогенной ситуации и непосредственно в ходе нее. </w:t>
      </w:r>
    </w:p>
    <w:p w:rsidR="00C04F25" w:rsidRPr="00FC7056" w:rsidRDefault="00C04F25" w:rsidP="00C04F25">
      <w:pPr>
        <w:ind w:firstLine="708"/>
        <w:jc w:val="both"/>
      </w:pPr>
      <w:r w:rsidRPr="00FC7056">
        <w:t xml:space="preserve">Эти "внешние и внутренние факторы, влияющие на принятие решения совершить преступление, находятся в тесном взаимодействии. Свойства личности, равно как и объем внешней информации, определяют не только количество, но и содержание вариантов поведения, которые корректируются моделями прогнозируемого будущего". </w:t>
      </w:r>
    </w:p>
    <w:p w:rsidR="00C04F25" w:rsidRPr="00FC7056" w:rsidRDefault="00C04F25" w:rsidP="00C04F25">
      <w:pPr>
        <w:ind w:firstLine="708"/>
        <w:jc w:val="both"/>
      </w:pPr>
      <w:r w:rsidRPr="00FC7056">
        <w:t xml:space="preserve">5. Изложение данной проблематики будет неполным, если не остановиться на психологических особенностях преступного поведения, основным содержанием которого являются так называемые </w:t>
      </w:r>
      <w:proofErr w:type="spellStart"/>
      <w:r w:rsidRPr="00FC7056">
        <w:t>безмотивные</w:t>
      </w:r>
      <w:proofErr w:type="spellEnd"/>
      <w:r w:rsidRPr="00FC7056">
        <w:t xml:space="preserve"> преступления. Понятно, что такое название весьма условно и не отражает полного отсутствия мотива в действиях виновного (что само по себе исключается, поскольку речь идет о сознательной деятельности психически здорового человека), а скорее показывает иллюзорность нашего видения данной проблемы, когда установить мотив преступления традиционным путем, без квалифицированной помощи специалиста-психолога представляется чрезвычайно сложным делом. </w:t>
      </w:r>
    </w:p>
    <w:p w:rsidR="00C04F25" w:rsidRPr="00FC7056" w:rsidRDefault="00C04F25" w:rsidP="00C04F25">
      <w:pPr>
        <w:ind w:firstLine="708"/>
        <w:jc w:val="both"/>
      </w:pPr>
      <w:r w:rsidRPr="00FC7056">
        <w:t xml:space="preserve">Первую группу так называемых </w:t>
      </w:r>
      <w:proofErr w:type="spellStart"/>
      <w:r w:rsidRPr="00FC7056">
        <w:t>безмотивных</w:t>
      </w:r>
      <w:proofErr w:type="spellEnd"/>
      <w:r w:rsidRPr="00FC7056">
        <w:t xml:space="preserve"> умышленных преступлений, если их условно так называть, составляют преступления, внешне отличающиеся своей какой-то бессмысленностью, непонятной с первого взгляда избыточной жестокостью по отношению к жертве. Такое впечатление усугубляется явно неадекватным характером насильственных действий по отношению к малозначительному поводу для их совершения. Скрытая от поверхностного взгляда </w:t>
      </w:r>
      <w:proofErr w:type="spellStart"/>
      <w:r w:rsidRPr="00FC7056">
        <w:t>мотивированность</w:t>
      </w:r>
      <w:proofErr w:type="spellEnd"/>
      <w:r w:rsidRPr="00FC7056">
        <w:t xml:space="preserve"> таких действий нередко вызывает сомнения относительно </w:t>
      </w:r>
      <w:proofErr w:type="gramStart"/>
      <w:r w:rsidRPr="00FC7056">
        <w:t>психического здоровья</w:t>
      </w:r>
      <w:proofErr w:type="gramEnd"/>
      <w:r w:rsidRPr="00FC7056">
        <w:t xml:space="preserve"> подозреваемого. Исключение болезненной симптоматики в результате обычно назначаемой в таких случаях судебно-психиатрической экспертизы еще больше обостряет возникшую проблему, поскольку </w:t>
      </w:r>
      <w:proofErr w:type="gramStart"/>
      <w:r w:rsidRPr="00FC7056">
        <w:t>при этом исключается</w:t>
      </w:r>
      <w:proofErr w:type="gramEnd"/>
      <w:r w:rsidRPr="00FC7056">
        <w:t xml:space="preserve"> и сама возможность объяснения противоправного поведения лица болезненным состоянием его психики, в конечном счете - его невменяемостью. </w:t>
      </w:r>
    </w:p>
    <w:p w:rsidR="00C04F25" w:rsidRPr="00FC7056" w:rsidRDefault="00C04F25" w:rsidP="00C04F25">
      <w:pPr>
        <w:ind w:firstLine="708"/>
        <w:jc w:val="both"/>
      </w:pPr>
      <w:r w:rsidRPr="00FC7056">
        <w:t xml:space="preserve">Круг подобных вопросов замыкается сам по себе, если юристу, привычно оценивающему подобную ситуацию, не удается выйти за рамки стереотипных суждений, избавиться от непонимания того, что противоправная, преступная деятельность (как и вообще любая деятельность человека) </w:t>
      </w:r>
      <w:proofErr w:type="spellStart"/>
      <w:r w:rsidRPr="00FC7056">
        <w:t>полимотивирована</w:t>
      </w:r>
      <w:proofErr w:type="spellEnd"/>
      <w:r w:rsidRPr="00FC7056">
        <w:t xml:space="preserve">, и объяснять действия виновного только одним каким-то мотивом равносильно нежеланию видеть все многообразие психических явлений и состояний, переживаемых субъектом. </w:t>
      </w:r>
    </w:p>
    <w:p w:rsidR="00C04F25" w:rsidRPr="00FC7056" w:rsidRDefault="00C04F25" w:rsidP="00C04F25">
      <w:pPr>
        <w:ind w:firstLine="708"/>
        <w:jc w:val="both"/>
      </w:pPr>
      <w:r w:rsidRPr="00FC7056">
        <w:t xml:space="preserve">И лишь после того как удается разрушить привычный стереотип мышления и перейти от безуспешного поиска какого-то одного мотива, лежащего на поверхности, к более глубокому исследованию всей мотивационной сферы личности, включающей в себя не только отдельные потребности, интересы, но скрытые в глубинах психики индивида, его подсознания влечения, настроения, а также его, психические состояния, эмоции, можно </w:t>
      </w:r>
      <w:r w:rsidRPr="00FC7056">
        <w:lastRenderedPageBreak/>
        <w:t>понять кажущуюся на первый взгляд "</w:t>
      </w:r>
      <w:proofErr w:type="spellStart"/>
      <w:r w:rsidRPr="00FC7056">
        <w:t>безмотивность</w:t>
      </w:r>
      <w:proofErr w:type="spellEnd"/>
      <w:r w:rsidRPr="00FC7056">
        <w:t xml:space="preserve">" преступления и найти истинные мотивы преступного поведения. </w:t>
      </w:r>
    </w:p>
    <w:p w:rsidR="00C04F25" w:rsidRPr="00FC7056" w:rsidRDefault="00C04F25" w:rsidP="00C04F25">
      <w:pPr>
        <w:ind w:firstLine="708"/>
        <w:jc w:val="both"/>
      </w:pPr>
      <w:r w:rsidRPr="00FC7056">
        <w:t xml:space="preserve">Особенно сложными в этом отношении представляются случаи, когда преступления совершаются лицами, имеющими психические отклонения от нормы, наделенными акцентуированными чертами характера, испытывающими из-за этого серьезные трудности в процессе социальной адаптации в новых условиях жизни, в экстремальных условиях деятельности. </w:t>
      </w:r>
    </w:p>
    <w:p w:rsidR="00C04F25" w:rsidRPr="00FC7056" w:rsidRDefault="00C04F25" w:rsidP="00C04F25">
      <w:pPr>
        <w:ind w:firstLine="708"/>
        <w:jc w:val="both"/>
      </w:pPr>
      <w:r w:rsidRPr="00FC7056">
        <w:t>Вторую группу "</w:t>
      </w:r>
      <w:proofErr w:type="spellStart"/>
      <w:r w:rsidRPr="00FC7056">
        <w:t>безмотивных</w:t>
      </w:r>
      <w:proofErr w:type="spellEnd"/>
      <w:r w:rsidRPr="00FC7056">
        <w:t xml:space="preserve">" преступлений образуют преступления насильственного характера, возникающие по механизму "смещения" агрессивности в состоянии фрустрации. Указанные действия могут даже носить характер </w:t>
      </w:r>
      <w:proofErr w:type="spellStart"/>
      <w:r w:rsidRPr="00FC7056">
        <w:t>аутоагрессии</w:t>
      </w:r>
      <w:proofErr w:type="spellEnd"/>
      <w:r w:rsidRPr="00FC7056">
        <w:t xml:space="preserve">, и тогда следователю приходится иметь дело с суицидальным поведением. </w:t>
      </w:r>
    </w:p>
    <w:p w:rsidR="00C04F25" w:rsidRPr="00FC7056" w:rsidRDefault="00C04F25" w:rsidP="00C04F25">
      <w:pPr>
        <w:ind w:firstLine="708"/>
        <w:jc w:val="both"/>
      </w:pPr>
      <w:r w:rsidRPr="00FC7056">
        <w:t>Благодаря "смещающим" действиям, направленным на совершенно иной, посторонний объект (что и вызывает в первую очередь сомнения относительно "</w:t>
      </w:r>
      <w:proofErr w:type="spellStart"/>
      <w:r w:rsidRPr="00FC7056">
        <w:t>безмотивности</w:t>
      </w:r>
      <w:proofErr w:type="spellEnd"/>
      <w:r w:rsidRPr="00FC7056">
        <w:t xml:space="preserve">" таких действий), у субъекта ослабляется избыточное напряжение психики, возникшее в результате неудовлетворения какой-либо личностно значимой для него потребности, создается своего рода иллюзия реагирования на какие-то неблагоприятные факторы, с которыми субъект не смог в свое время справиться. А тот негативный опыт, который он приобрел, переносится им теперь на совершенно иных лиц, порой не имеющих никакого отношения к тем переживаниям, которые ему пришлось испытать. </w:t>
      </w:r>
    </w:p>
    <w:p w:rsidR="00C04F25" w:rsidRPr="00FC7056" w:rsidRDefault="00C04F25" w:rsidP="00C04F25">
      <w:pPr>
        <w:ind w:firstLine="708"/>
        <w:jc w:val="both"/>
      </w:pPr>
      <w:r w:rsidRPr="00FC7056">
        <w:t xml:space="preserve">6. Рассмотренный выше механизм преступного поведения нередко особенно когда речь идет о неосторожных преступлениях, носит свернутый характер. В подобных случаях, отмечает В.Н. Кудрявцев, неосторожность обычно проявляется не в отношении самого действия или бездействия, а в отношении общественно вредных последствий. "Что же касается действия (бездействия), то оно не только в случае противоправной самонадеянности, но часто и при противоправной небрежности совершается сознательно. Следовательно, оно полностью подчинено тем психологическим и социальным закономерностям, которые действуют применительно к генезису умышленных правонарушений". </w:t>
      </w:r>
    </w:p>
    <w:p w:rsidR="00C04F25" w:rsidRPr="00FC7056" w:rsidRDefault="00C04F25" w:rsidP="00C04F25">
      <w:pPr>
        <w:ind w:firstLine="708"/>
        <w:jc w:val="both"/>
      </w:pPr>
      <w:r w:rsidRPr="00FC7056">
        <w:t xml:space="preserve">Поведение человека перед совершением неосторожного преступления характеризуется тем, что субъект нередко находится под воздействием противоречий между требованиями ситуации, предписывающей ему поступать определенным образом, и его намерениями, частично или полностью несовпадающими с этими требованиями, его легкомысленным стремлением во что бы то ни стало добиться поставленной цели. </w:t>
      </w:r>
    </w:p>
    <w:p w:rsidR="00C04F25" w:rsidRPr="00FC7056" w:rsidRDefault="00C04F25" w:rsidP="00C04F25">
      <w:pPr>
        <w:ind w:firstLine="708"/>
        <w:jc w:val="both"/>
      </w:pPr>
      <w:r w:rsidRPr="00FC7056">
        <w:t xml:space="preserve">Законодателем связывается неосторожное совершение преступления с легкомыслием, с отсутствием "необходимой внимательности и предусмотрительности" у субъекта (ст. 26 УК РФ). Отмеченные выше критерии в поведении субъекта нередко усиливаются определенными особенностями его личности, в числе которых могут быть </w:t>
      </w:r>
      <w:proofErr w:type="spellStart"/>
      <w:r w:rsidRPr="00FC7056">
        <w:t>невротизм</w:t>
      </w:r>
      <w:proofErr w:type="spellEnd"/>
      <w:r w:rsidRPr="00FC7056">
        <w:t xml:space="preserve">, повышенная аффективная возбудимость, </w:t>
      </w:r>
      <w:proofErr w:type="spellStart"/>
      <w:r w:rsidRPr="00FC7056">
        <w:t>психопатизация</w:t>
      </w:r>
      <w:proofErr w:type="spellEnd"/>
      <w:r w:rsidRPr="00FC7056">
        <w:t xml:space="preserve">, импульсивность, ригидность мыслительных процессов при недостаточно высоком интеллектуальном уровне развития, завышенная самооценка, сниженный самоконтроль. Сюда же относятся дефекты восприятия, внимания, памяти, координации движений, которые могут недооцениваться самим субъектом. </w:t>
      </w:r>
    </w:p>
    <w:p w:rsidR="00C04F25" w:rsidRPr="00FC7056" w:rsidRDefault="00C04F25" w:rsidP="00C04F25">
      <w:pPr>
        <w:ind w:firstLine="708"/>
        <w:jc w:val="both"/>
      </w:pPr>
      <w:r w:rsidRPr="00FC7056">
        <w:t xml:space="preserve">Среди психологических факторов, в значительной мере влияющих на поведение лиц, неосторожно совершивших преступление, особое место принадлежит психологической установке в виде легкомысленно-безответственного отношения к соблюдению правил предосторожности, социальным ценностям и своим обязанностям по отношению к ним. </w:t>
      </w:r>
    </w:p>
    <w:p w:rsidR="00C04F25" w:rsidRPr="00FC7056" w:rsidRDefault="00C04F25" w:rsidP="00C04F25">
      <w:pPr>
        <w:ind w:firstLine="708"/>
        <w:jc w:val="both"/>
      </w:pPr>
      <w:r w:rsidRPr="00FC7056">
        <w:t xml:space="preserve">Говоря об отличиях с психологической точки зрения неосторожных преступлений от умышленно совершаемых преступных деяний, следует особое внимание обратить на процессы мотивации и целеполагания. Если в умышленных преступлениях мотив и цель непосредственно связаны с наступившим результатом, то в неосторожных преступлениях имеет место разрыв между мотивом и целью противоправного поведения субъекта, с одной </w:t>
      </w:r>
      <w:r w:rsidRPr="00FC7056">
        <w:lastRenderedPageBreak/>
        <w:t xml:space="preserve">стороны, и наступившим результатом - с другой. Этот разрыв заполняется мотивом и целью допускаемых субъектом нарушении определенных правил поведения, объективно направленных на недопущение тяжких последствий, которые, в представлении субъекта, могут наступить, а могут и не наступить. В этом проявляется волевой характер противоправного поведения субъекта и отдельных его действий, связанных с несоблюдением им тех или иных предписаний обязательного характера. </w:t>
      </w:r>
    </w:p>
    <w:p w:rsidR="00C04F25" w:rsidRPr="00FC7056" w:rsidRDefault="00C04F25" w:rsidP="00C04F25">
      <w:pPr>
        <w:ind w:firstLine="708"/>
        <w:jc w:val="both"/>
      </w:pPr>
      <w:r w:rsidRPr="00FC7056">
        <w:t xml:space="preserve">Следует также помнить, что отсутствие мотивации на достижение преступного результата в неосторожных преступлениях не исключает в целом мотивов противоправного поведения, следствием которого в конечном итоге и явился этот результат. Таким образом, мотив присущ любому волевому, а, следовательно, и любому преступному поведению, независимо от формы вины. Но поскольку при неосторожной форме вины наступившие последствия не охватываются желанием виновного, следует различать "мотивы умышленных преступлений и мотивы поведения, объективно приведшего к общественно опасным последствиям в неосторожных преступлениях". </w:t>
      </w:r>
    </w:p>
    <w:p w:rsidR="00C04F25" w:rsidRPr="00FC7056" w:rsidRDefault="00C04F25" w:rsidP="00C04F25">
      <w:pPr>
        <w:jc w:val="center"/>
        <w:rPr>
          <w:b/>
          <w:i/>
        </w:rPr>
      </w:pPr>
    </w:p>
    <w:p w:rsidR="00C04F25" w:rsidRPr="00FC7056" w:rsidRDefault="00C04F25" w:rsidP="00C04F25">
      <w:pPr>
        <w:numPr>
          <w:ilvl w:val="0"/>
          <w:numId w:val="2"/>
        </w:numPr>
        <w:jc w:val="center"/>
        <w:rPr>
          <w:b/>
          <w:i/>
        </w:rPr>
      </w:pPr>
      <w:r w:rsidRPr="00FC7056">
        <w:rPr>
          <w:b/>
          <w:i/>
        </w:rPr>
        <w:t>Психология личности преступника</w:t>
      </w:r>
    </w:p>
    <w:p w:rsidR="00C04F25" w:rsidRPr="00FC7056" w:rsidRDefault="00C04F25" w:rsidP="00C04F25">
      <w:pPr>
        <w:ind w:firstLine="708"/>
        <w:jc w:val="both"/>
      </w:pPr>
      <w:r w:rsidRPr="00FC7056">
        <w:t xml:space="preserve">Подходы к изучению психологии личности преступника. Опираясь на понимание личности как социального качества человека, можно сказать, что личность преступника выражает своеобразие социального качества человека, виновно совершившего уголовно наказуемое деяние. Специфическая сущность личности преступника заключается в особенностях его психического склада, которые выражают собой внутренние предпосылки антиобщественного поведения, а также определяют индивидуальные особенности юридически значимого поведения, связанного с правовым положением лица, совершившего преступление. </w:t>
      </w:r>
    </w:p>
    <w:p w:rsidR="00C04F25" w:rsidRPr="00FC7056" w:rsidRDefault="00C04F25" w:rsidP="00C04F25">
      <w:pPr>
        <w:ind w:firstLine="708"/>
        <w:jc w:val="both"/>
      </w:pPr>
      <w:r w:rsidRPr="00FC7056">
        <w:t xml:space="preserve">Понятие личности преступника определяется как юридическими признаками, которые согласно закону характеризуют субъекта преступления (указывают, кто может быть таковым), так и признаками, отражающими особенности его духовной сущности, содержащими внутренние причины общественной опасности личности. </w:t>
      </w:r>
    </w:p>
    <w:p w:rsidR="00C04F25" w:rsidRPr="00FC7056" w:rsidRDefault="00C04F25" w:rsidP="00C04F25">
      <w:pPr>
        <w:ind w:firstLine="708"/>
        <w:jc w:val="both"/>
      </w:pPr>
      <w:r w:rsidRPr="00FC7056">
        <w:t xml:space="preserve">Общественная опасность личности выражает потенцию личности к преступному поведению, которая понимается как внутренняя возможность совершения при определенных условиях преступных деяний. </w:t>
      </w:r>
    </w:p>
    <w:p w:rsidR="00C04F25" w:rsidRPr="00FC7056" w:rsidRDefault="00C04F25" w:rsidP="00C04F25">
      <w:pPr>
        <w:ind w:firstLine="708"/>
        <w:jc w:val="both"/>
      </w:pPr>
      <w:r w:rsidRPr="00FC7056">
        <w:t xml:space="preserve">Психологическое изучение личности преступника имеет различные аспекты, определяемые правовым положением лица, совершившего преступление, и задачами правоохранительной деятельности. Преступник в соответствии со своим правовым положением изучается как субъект преступного деяния, </w:t>
      </w:r>
      <w:proofErr w:type="spellStart"/>
      <w:r w:rsidRPr="00FC7056">
        <w:t>посткриминального</w:t>
      </w:r>
      <w:proofErr w:type="spellEnd"/>
      <w:r w:rsidRPr="00FC7056">
        <w:t xml:space="preserve"> поведения/уголовного процесса, уголовно-исполнительных правоотношений, </w:t>
      </w:r>
      <w:proofErr w:type="spellStart"/>
      <w:r w:rsidRPr="00FC7056">
        <w:t>постпенитенциарного</w:t>
      </w:r>
      <w:proofErr w:type="spellEnd"/>
      <w:r w:rsidRPr="00FC7056">
        <w:t xml:space="preserve"> поведения, а также как объект исправления и профилактики. Каждому из названных подходов к лицу, совершившему преступление, соответствуют свой аспект и задачи психологического изучения его личности. </w:t>
      </w:r>
    </w:p>
    <w:p w:rsidR="00C04F25" w:rsidRPr="00FC7056" w:rsidRDefault="00C04F25" w:rsidP="00C04F25">
      <w:pPr>
        <w:ind w:firstLine="708"/>
        <w:jc w:val="both"/>
      </w:pPr>
      <w:r w:rsidRPr="00FC7056">
        <w:t xml:space="preserve">Изучение личности преступника как субъекта преступного поведения является центральным. Задача его - познание той совокупности психологических свойств, которые определили субъективную необходимость и возможность совершения человеком уголовно наказуемых деяний. В этой связи работники правоохранительных органов, осуществляющие раскрытие и расследование преступлений, участвующие в судебном процессе, ставят перед собой задачу понять, что же в "психологии" личности выступило причиной совершения деяния, в силу каких индивидуальных психологических особенностей личности в сложившихся условиях человек действовал преступным образом, являются ли его действия плодом собственной инициативы или к этим действиям его подтолкнули неблагоприятные обстоятельства? Изучение личностных предпосылок преступного поведения необходимо для </w:t>
      </w:r>
      <w:proofErr w:type="spellStart"/>
      <w:r w:rsidRPr="00FC7056">
        <w:t>реконструирования</w:t>
      </w:r>
      <w:proofErr w:type="spellEnd"/>
      <w:r w:rsidRPr="00FC7056">
        <w:t xml:space="preserve"> психологической стороны генезиса совершенного деяния, понимания его мотивов и целей, психического состояния субъекта. </w:t>
      </w:r>
    </w:p>
    <w:p w:rsidR="00C04F25" w:rsidRPr="00FC7056" w:rsidRDefault="00C04F25" w:rsidP="00C04F25">
      <w:pPr>
        <w:ind w:firstLine="708"/>
        <w:jc w:val="both"/>
      </w:pPr>
      <w:r w:rsidRPr="00FC7056">
        <w:lastRenderedPageBreak/>
        <w:t xml:space="preserve">Психологическое изучение личности преступника в указанном аспекте необходимо также для назначения справедливого и достаточного наказания. Здесь важно понять общую нравственно-правовую направленность личности виновного, произошедшие изменения в убеждениях, ценностях, стремлениях после совершения преступления, выяснить наличие у виновного криминогенных склонностей в основных сферах социального поведения, прежде всего в сфере обеспечения удовлетворения материальных потребностей и в сфере взаимодействия с другими людьми. Необходимо понять, имеются ли у него склонности к использованию незаконных способов удовлетворения материальных потребностей и к совершению преступных насильственных действий. </w:t>
      </w:r>
    </w:p>
    <w:p w:rsidR="00C04F25" w:rsidRPr="00FC7056" w:rsidRDefault="00C04F25" w:rsidP="00C04F25">
      <w:pPr>
        <w:ind w:firstLine="708"/>
        <w:jc w:val="both"/>
      </w:pPr>
      <w:r w:rsidRPr="00FC7056">
        <w:t xml:space="preserve">Психологическая структура личности преступника. Для того чтобы судить о криминогенных особенностях личности преступника, необходимо понимать роль психических свойств, образующих внутреннюю - психологическую - основу личности в порождении преступного поведения. </w:t>
      </w:r>
    </w:p>
    <w:p w:rsidR="00C04F25" w:rsidRPr="00FC7056" w:rsidRDefault="00C04F25" w:rsidP="00C04F25">
      <w:pPr>
        <w:ind w:firstLine="708"/>
        <w:jc w:val="both"/>
      </w:pPr>
      <w:r w:rsidRPr="00FC7056">
        <w:t xml:space="preserve">Методологическим основанием понимания является положение о том, что никакие внешние обстоятельства не могут являться непосредственными причинами противоправного деяния, если они не стали побуждениями воли самого человека, обладающего способностью к волевому поведению (А.Р. Ратинов, В.Н. Кудрявцев, Н.Ф. Кузнецова, Ю.М. </w:t>
      </w:r>
      <w:proofErr w:type="spellStart"/>
      <w:r w:rsidRPr="00FC7056">
        <w:t>Антонян</w:t>
      </w:r>
      <w:proofErr w:type="spellEnd"/>
      <w:r w:rsidRPr="00FC7056">
        <w:t xml:space="preserve">, Е.Г. </w:t>
      </w:r>
      <w:proofErr w:type="spellStart"/>
      <w:r w:rsidRPr="00FC7056">
        <w:t>Самовичев</w:t>
      </w:r>
      <w:proofErr w:type="spellEnd"/>
      <w:r w:rsidRPr="00FC7056">
        <w:t xml:space="preserve"> и др.). Генезис преступного поведения заключается в формировании у индивида состояния психологической готовности к поведенческому акту в форме общественно опасных действий либо бездействия. В процессе формирования этой готовности индивид личностно своеобразно воспринимает и оценивает внешние условия, испытывает личностно характерные для него побуждения (мотивы), определяет личностно приемлемый способ и цель действий. Принятая цель достигается им благодаря сложившимся в жизненном опыте навыкам, умениям, способностям, которые представляют собой также личностные образования. Таким образом, в процессе порождения преступного поведения особенности личности обусловливают индивидуально своеобразное восприятие внешних условий, </w:t>
      </w:r>
      <w:proofErr w:type="spellStart"/>
      <w:r w:rsidRPr="00FC7056">
        <w:t>мотивообразование</w:t>
      </w:r>
      <w:proofErr w:type="spellEnd"/>
      <w:r w:rsidRPr="00FC7056">
        <w:t xml:space="preserve">, целеполагание и исполнительную регуляцию поведения. </w:t>
      </w:r>
    </w:p>
    <w:p w:rsidR="00C04F25" w:rsidRPr="00FC7056" w:rsidRDefault="00C04F25" w:rsidP="00C04F25">
      <w:pPr>
        <w:ind w:firstLine="708"/>
        <w:jc w:val="both"/>
      </w:pPr>
      <w:r w:rsidRPr="00FC7056">
        <w:t xml:space="preserve">Раскрытие психологии личности преступника как субъекта антиобщественного поведения требует комплексного подхода к изучению ее психологических свойств. Этот подход должен опираться на научно обоснованные выводы о том, какие психологические свойства личности, какую играют роль в порождении преступного поведения, т.е. необходимо составить модель психологической структуры личности преступника, выражающую суть </w:t>
      </w:r>
      <w:proofErr w:type="spellStart"/>
      <w:r w:rsidRPr="00FC7056">
        <w:t>криминогенности</w:t>
      </w:r>
      <w:proofErr w:type="spellEnd"/>
      <w:r w:rsidRPr="00FC7056">
        <w:t xml:space="preserve"> личности. </w:t>
      </w:r>
    </w:p>
    <w:p w:rsidR="00C04F25" w:rsidRPr="00FC7056" w:rsidRDefault="00C04F25" w:rsidP="00C04F25">
      <w:pPr>
        <w:ind w:firstLine="708"/>
        <w:jc w:val="both"/>
      </w:pPr>
      <w:r w:rsidRPr="00FC7056">
        <w:t xml:space="preserve">К психологической структуре личности преступника исследователи в различных сочетаниях относят: свойства </w:t>
      </w:r>
      <w:proofErr w:type="spellStart"/>
      <w:r w:rsidRPr="00FC7056">
        <w:t>потребностно</w:t>
      </w:r>
      <w:proofErr w:type="spellEnd"/>
      <w:r w:rsidRPr="00FC7056">
        <w:t xml:space="preserve">-мотивационной сферы (потребности, интересы, устойчивые мотивы и др.); свойства ценностно-нормативной сферы (взгляды, убеждения, ценностные ориентации, установки, позиции личности и др.); интеллектуальные свойства (уровень умственного развития, особенности мышления и др.); свойства, представляющие опыт, значимый в преступном поведении (знания, умения, навыки, способности); эмоциональные, волевые свойства, темперамент. </w:t>
      </w:r>
    </w:p>
    <w:p w:rsidR="00C04F25" w:rsidRPr="00FC7056" w:rsidRDefault="00C04F25" w:rsidP="00C04F25">
      <w:pPr>
        <w:ind w:firstLine="708"/>
        <w:jc w:val="both"/>
      </w:pPr>
      <w:r w:rsidRPr="00FC7056">
        <w:t xml:space="preserve">Если посмотреть на психологическую структуру личности преступника с точки зрения выполняемых ею функций в порождении преступного поведения, то она должна включать свойства, обусловливающие: </w:t>
      </w:r>
    </w:p>
    <w:p w:rsidR="00C04F25" w:rsidRPr="00FC7056" w:rsidRDefault="00C04F25" w:rsidP="00C04F25">
      <w:pPr>
        <w:ind w:firstLine="708"/>
        <w:jc w:val="both"/>
      </w:pPr>
      <w:r w:rsidRPr="00FC7056">
        <w:t xml:space="preserve">- криминогенно значимое восприятие тех или иных социальных условий и ситуаций; </w:t>
      </w:r>
    </w:p>
    <w:p w:rsidR="00C04F25" w:rsidRPr="00FC7056" w:rsidRDefault="00C04F25" w:rsidP="00C04F25">
      <w:pPr>
        <w:ind w:firstLine="708"/>
        <w:jc w:val="both"/>
      </w:pPr>
      <w:r w:rsidRPr="00FC7056">
        <w:t xml:space="preserve">- мотивацию к преступному поведению; </w:t>
      </w:r>
    </w:p>
    <w:p w:rsidR="00C04F25" w:rsidRPr="00FC7056" w:rsidRDefault="00C04F25" w:rsidP="00C04F25">
      <w:pPr>
        <w:ind w:firstLine="708"/>
        <w:jc w:val="both"/>
      </w:pPr>
      <w:r w:rsidRPr="00FC7056">
        <w:t xml:space="preserve">- приемлемость преступной цели, которая как таковая определяется криминальным способом реализации мотивов; </w:t>
      </w:r>
    </w:p>
    <w:p w:rsidR="00C04F25" w:rsidRPr="00FC7056" w:rsidRDefault="00C04F25" w:rsidP="00C04F25">
      <w:pPr>
        <w:ind w:firstLine="708"/>
        <w:jc w:val="both"/>
      </w:pPr>
      <w:r w:rsidRPr="00FC7056">
        <w:t xml:space="preserve">- возможность реализации преступного способа, т.е. достижения преступной цели. </w:t>
      </w:r>
    </w:p>
    <w:p w:rsidR="00C04F25" w:rsidRPr="00FC7056" w:rsidRDefault="00C04F25" w:rsidP="00C04F25">
      <w:pPr>
        <w:ind w:firstLine="708"/>
        <w:jc w:val="both"/>
      </w:pPr>
      <w:r w:rsidRPr="00FC7056">
        <w:t xml:space="preserve">Центральным моментом в генезисе преступного поведения при этом является принятие криминальной цели и способа. Наиболее существенные психологические </w:t>
      </w:r>
      <w:r w:rsidRPr="00FC7056">
        <w:lastRenderedPageBreak/>
        <w:t xml:space="preserve">особенности личности преступника проявляются в особенностях принятия преступной цели и способа, в личностной обусловленности их принятия. </w:t>
      </w:r>
    </w:p>
    <w:p w:rsidR="00C04F25" w:rsidRPr="00FC7056" w:rsidRDefault="00C04F25" w:rsidP="00C04F25">
      <w:pPr>
        <w:ind w:firstLine="708"/>
        <w:jc w:val="both"/>
      </w:pPr>
      <w:r w:rsidRPr="00FC7056">
        <w:t xml:space="preserve">Типы </w:t>
      </w:r>
      <w:proofErr w:type="spellStart"/>
      <w:r w:rsidRPr="00FC7056">
        <w:t>криминогенности</w:t>
      </w:r>
      <w:proofErr w:type="spellEnd"/>
      <w:r w:rsidRPr="00FC7056">
        <w:t xml:space="preserve"> личности. Систематизация индивидуальных особенностей формирования готовности субъекта к совершению преступного деяния или поддержания такой готовности при систематическом осуществлении преступной деятельности позволяет выделить ряд общих типов </w:t>
      </w:r>
      <w:proofErr w:type="spellStart"/>
      <w:r w:rsidRPr="00FC7056">
        <w:t>криминогенности</w:t>
      </w:r>
      <w:proofErr w:type="spellEnd"/>
      <w:r w:rsidRPr="00FC7056">
        <w:t xml:space="preserve"> личности, описать их психологические особенности. </w:t>
      </w:r>
    </w:p>
    <w:p w:rsidR="00C04F25" w:rsidRPr="00FC7056" w:rsidRDefault="00C04F25" w:rsidP="00C04F25">
      <w:pPr>
        <w:ind w:firstLine="708"/>
        <w:jc w:val="both"/>
      </w:pPr>
      <w:r w:rsidRPr="00FC7056">
        <w:t xml:space="preserve">Первый тип характеризуется тем, что готовность к совершению преступного деяния обусловливается наличием определенной криминальной потребности, предметом которой является не только получаемый результат, но и в значительной мере (а порой в определяющей) сами преступные действия - процесс их совершения. Данная потребность (криминальное влечение) может актуализироваться независимо от внешних условий и побуждать поиск объекта и возможностей для совершения преступного посягательства. Такая потребность может также проявляться при стечении обстоятельств, выступающих поводом, случайно возникшей более или менее благоприятной возможностью совершения преступных действий. Криминальное влечение нередко приобретает доминирующий характер в поведении человека, погашает иные его стремления. Трудно преодолимое влечение такого рода представляет психическую аномалию, относимую к патологии влечений, которая тем не менее не исключает вменяемости. Совершая преступные деяния по воле криминального влечения, преступник находит в этом неосознаваемую компенсацию чувства неудовлетворенности, разрядку внутреннего напряжения, испытывает удовольствие, чувство азарта и другие положительные для него состояния от процесса совершения насилия или похищения, разрушения и др. Криминальное влечение носит индивидуально специфический характер, т.е. имеет индивидуально своеобразное содержание, касающееся вида и способа совершения преступного посягательства, его объекта и приемлемых условий. </w:t>
      </w:r>
    </w:p>
    <w:p w:rsidR="00C04F25" w:rsidRPr="00FC7056" w:rsidRDefault="00C04F25" w:rsidP="00C04F25">
      <w:pPr>
        <w:ind w:firstLine="708"/>
        <w:jc w:val="both"/>
      </w:pPr>
      <w:r w:rsidRPr="00FC7056">
        <w:t xml:space="preserve">Второй тип </w:t>
      </w:r>
      <w:proofErr w:type="spellStart"/>
      <w:r w:rsidRPr="00FC7056">
        <w:t>криминогенности</w:t>
      </w:r>
      <w:proofErr w:type="spellEnd"/>
      <w:r w:rsidRPr="00FC7056">
        <w:t xml:space="preserve"> личности преступника выражается в субъективно непротиворечивом принятии преступного способа удовлетворения некоторой потребности или разрешения проблемной ситуации как наиболее предпочтительного по сравнению с правомерным или наряду с использованием правомерного. Криминогенная потенция личности выражается в том, что индивид уже изначально привержен преступному способу действий: для него не стоит вопрос принципиального выбора. Такая изначальная приемлемость преступного способа удовлетворения потребности (разрешения проблемной ситуации) определяется преобладающе положительным отношением к нему, его освоенностью, привычностью использования, уверенностью в "благоприятном" результате, в собственных способностях совершения преступного деяния, в </w:t>
      </w:r>
      <w:proofErr w:type="spellStart"/>
      <w:r w:rsidRPr="00FC7056">
        <w:t>избежании</w:t>
      </w:r>
      <w:proofErr w:type="spellEnd"/>
      <w:r w:rsidRPr="00FC7056">
        <w:t xml:space="preserve"> ответственности. Приверженность преступному способу удовлетворения потребности ориентирует активность субъекта на поиск объекта и возможностей для совершения преступного посягательства при актуализации исходной потребности, которая может носить социально нормальный характер. </w:t>
      </w:r>
    </w:p>
    <w:p w:rsidR="00C04F25" w:rsidRPr="00FC7056" w:rsidRDefault="00C04F25" w:rsidP="00C04F25">
      <w:pPr>
        <w:ind w:firstLine="708"/>
        <w:jc w:val="both"/>
      </w:pPr>
      <w:r w:rsidRPr="00FC7056">
        <w:t xml:space="preserve">Третий тип личностных предпосылок преступного поведения выражается в том, что субъект принимает преступный способ удовлетворения определенной потребности лишь при исключительно благоприятных условиях, которые представляют не только достаточную возможность получения личностно ценного результата преступным способом, но и максимальную безопасность. В обычных условиях для индивида не возникает проблемы выбора способа обеспечения удовлетворения некоторой потребности, поскольку для него более приемлем правомерный способ. Принятие преступной цели и способа носит характер отклика на представившуюся исключительно благоприятную возможность ее реализации. </w:t>
      </w:r>
    </w:p>
    <w:p w:rsidR="00C04F25" w:rsidRPr="00FC7056" w:rsidRDefault="00C04F25" w:rsidP="00C04F25">
      <w:pPr>
        <w:ind w:firstLine="708"/>
        <w:jc w:val="both"/>
      </w:pPr>
      <w:r w:rsidRPr="00FC7056">
        <w:t xml:space="preserve">Четвертый тип криминогенной потенции личности преступника проявляется в вынужденном, внутренне противоречивом принятии преступного способа действий. Это происходит, например, когда субъект считает, что реально отсутствует возможность </w:t>
      </w:r>
      <w:r w:rsidRPr="00FC7056">
        <w:lastRenderedPageBreak/>
        <w:t xml:space="preserve">обеспечить правомерным способом удовлетворение потребности (разрешение проблемной ситуации) и в то же время невозможно оставить эту потребность без удовлетворения. Криминогенная потенция личности, проявляющаяся в данном случае, выражает приемлемость преступного способа действий лишь в связи с вынуждающими обстоятельствами, субъективно безвыходным положением. При этом преступник испытывает противоречивое отношение к преступному деянию, считает его рискованным, однако, в сложившейся ситуации допустимым. </w:t>
      </w:r>
    </w:p>
    <w:p w:rsidR="00C04F25" w:rsidRPr="00FC7056" w:rsidRDefault="00C04F25" w:rsidP="00C04F25">
      <w:pPr>
        <w:ind w:firstLine="708"/>
        <w:jc w:val="both"/>
      </w:pPr>
      <w:r w:rsidRPr="00FC7056">
        <w:t xml:space="preserve">Пятый тип </w:t>
      </w:r>
      <w:proofErr w:type="spellStart"/>
      <w:r w:rsidRPr="00FC7056">
        <w:t>криминогенности</w:t>
      </w:r>
      <w:proofErr w:type="spellEnd"/>
      <w:r w:rsidRPr="00FC7056">
        <w:t xml:space="preserve"> личности характеризуется наличием склонности к импульсивному совершению противозаконных действий, проявляемой в форме реакции на некоторые обстоятельства ситуации. Эта импульсивная реакция может выражаться в агрессивной "вспышке" и причинении телесных повреждений потерпевшему в конфликтной ситуации или в ответ на оскорбительное высказывание потерпевшего либо, например, в совершении карманной кражи, когда преступник внезапно воспринял благоприятную для этого возможность. Такая реакция может происходить как на фоне относительно нормального нервно-психического состояния субъекта, так и при повышенном нервно-психическом возбуждении (аффекте, стрессе) и при измененном функциональном состоянии в результате употребления алкоголя, наркотических и иных одурманивающих веществ. Она может также проявляться как эскалация опасности насильственных действий преступника в процессе обострения конфликта с потерпевшим или при усилении ответных действий потерпевшего. Психологические предпосылки такого поведения выражаются в наличии криминальных поведенческих установок и стереотипов. </w:t>
      </w:r>
    </w:p>
    <w:p w:rsidR="00C04F25" w:rsidRPr="00FC7056" w:rsidRDefault="00C04F25" w:rsidP="00C04F25">
      <w:pPr>
        <w:ind w:firstLine="708"/>
        <w:jc w:val="both"/>
      </w:pPr>
      <w:r w:rsidRPr="00FC7056">
        <w:t xml:space="preserve">Шестой психологический тип личности преступника проявляется в принятии преступной цели-способа под решающим влиянием внешнего криминогенного воздействия иных лиц либо в результате его конформного поведения в группе, обусловленного готовностью идентифицировать с ней свое поведение. В данном типе налицо отсутствие антикриминальной устойчивости личности. Это выражается в неразвитой способности к самоопределению в группе, податливости влиянию других лиц при отсутствии решимости воспротивиться совершению противозаконных действий, несмотря на отрицательное отношение к ним. </w:t>
      </w:r>
    </w:p>
    <w:p w:rsidR="00C04F25" w:rsidRPr="00FC7056" w:rsidRDefault="00C04F25" w:rsidP="00C04F25">
      <w:pPr>
        <w:ind w:firstLine="708"/>
        <w:jc w:val="both"/>
      </w:pPr>
      <w:r w:rsidRPr="00FC7056">
        <w:t xml:space="preserve">Ролевые особенности психологии личности преступника. Следующий важный аспект психологии личности преступника связан с подходом к нему как к субъекту </w:t>
      </w:r>
      <w:proofErr w:type="spellStart"/>
      <w:r w:rsidRPr="00FC7056">
        <w:t>посткриминального</w:t>
      </w:r>
      <w:proofErr w:type="spellEnd"/>
      <w:r w:rsidRPr="00FC7056">
        <w:t xml:space="preserve"> поведения. Цель психологического изучения преступника в этом случае - познать склонности к действиям после совершения преступления в отношении к следам преступления, свидетелям, потерпевшим, работникам правоохранительных органов, к действиям при задержании и др. Такого рода склонности могут прогнозироваться на основе анализа его криминального опыта, авторитета в преступной среде, интеллектуальных способностей, свойств темперамента, выражающих уравновешенность-неуравновешенность, силу-слабость нервной системы, тревожность, импульсивность и другие свойства. </w:t>
      </w:r>
    </w:p>
    <w:p w:rsidR="00C04F25" w:rsidRPr="00FC7056" w:rsidRDefault="00C04F25" w:rsidP="00C04F25">
      <w:pPr>
        <w:ind w:firstLine="708"/>
        <w:jc w:val="both"/>
      </w:pPr>
      <w:r w:rsidRPr="00FC7056">
        <w:t xml:space="preserve">При подходе к лицу, совершившему преступление, как к субъекту уголовного процесса психологическое познание его личности имеет целью выявить те ее особенности, которые значимы для эффективного построения с ним взаимодействия в рамках уголовно-процессуальных правоотношений и решения задач расследования совершенных им преступлений. В этом плане важно предвидеть, как подозреваемый, обвиняемый в силу своих психологических свойств будет вести себя при проведении следственных действий, реагировать на те или иные методы правомерного психологического воздействия, какие личностные свойства должны быть учтены при подходе к установлению с ним психологического контакта и склонению его к правдивым показаниям. В этом аспекте психологического изучения личности преступника важно выяснить предубеждения относительно работников следственных органов и их деятельности, опыт "нахождения" под следствием, уровень интеллекта, доминирование расчетливо-рассудительной, образной или </w:t>
      </w:r>
      <w:r w:rsidRPr="00FC7056">
        <w:lastRenderedPageBreak/>
        <w:t xml:space="preserve">чувственной формы умственной деятельности, внушаемость, подвижность-инертность психических процессов, </w:t>
      </w:r>
      <w:proofErr w:type="spellStart"/>
      <w:r w:rsidRPr="00FC7056">
        <w:t>эктраверсию</w:t>
      </w:r>
      <w:proofErr w:type="spellEnd"/>
      <w:r w:rsidRPr="00FC7056">
        <w:t xml:space="preserve">-интроверсию и др. </w:t>
      </w:r>
    </w:p>
    <w:p w:rsidR="00C04F25" w:rsidRPr="00FC7056" w:rsidRDefault="00C04F25" w:rsidP="00C04F25">
      <w:pPr>
        <w:ind w:firstLine="708"/>
        <w:jc w:val="both"/>
      </w:pPr>
      <w:r w:rsidRPr="00FC7056">
        <w:t xml:space="preserve">Изучая личность преступника в роли осужденного, отбывающего наказание, важно познание тех ее психологических особенностей, которые определяют его отношение к соблюдению режима, к труду, сотрудникам уголовно-исполнительного органа (учреждения), его склонности к совершению тех или иных противоправных действий, к лидерству среди осужденных и др. Этот аспект изучения личности определяет индивидуальный подход к управлению поведением осужденного, осуществлению профилактики. Для индивидуального подхода к исправлению личности осужденного важно изучать и анализировать широкий спектр психологических свойств и качеств личности. В этой связи важно познание психологического типа </w:t>
      </w:r>
      <w:proofErr w:type="spellStart"/>
      <w:r w:rsidRPr="00FC7056">
        <w:t>криминогенности</w:t>
      </w:r>
      <w:proofErr w:type="spellEnd"/>
      <w:r w:rsidRPr="00FC7056">
        <w:t xml:space="preserve"> личности, Ценностно-мотивационной сферы ее, которую составляют потребности и жизненные ценности, желательный Я-образ и образ жизнедеятельности, самооценка, совокупность отношений личности, определяющих ее нравственно-правовую позицию. Не менее важно изучение психологических особенностей личности, которые осложняют социальную адаптацию, например, конфликтный стиль взаимодействия с другими людьми, чувство собственной ущербности, несправедливости своего положения или алкоголизм, наркомания и др. Важно также учитывать психологические свойства, значимые для установления контакта в целях проведения индивидуальной воспитательной работы, избрания методов и форм исправительного воздействия. </w:t>
      </w:r>
    </w:p>
    <w:p w:rsidR="00C04F25" w:rsidRPr="00FC7056" w:rsidRDefault="00C04F25" w:rsidP="00C04F25">
      <w:pPr>
        <w:ind w:firstLine="708"/>
        <w:jc w:val="both"/>
      </w:pPr>
      <w:r w:rsidRPr="00FC7056">
        <w:t xml:space="preserve">Приемлемость совершения преступного деяния. Важнейшую отличительную особенность личности, обладающей склонностью к совершению преступного деяния, составляет психологическая приемлемость такого деяния как способа удовлетворения потребности или разрешения проблемной ситуации. Потребность или возникшая проблемная ситуация, связанная, например, с необходимостью защиты определенных личностных ценностей, является источником мотива поведенческого акта. Ради удовлетворения этой потребности или разрешения проблемной ситуации индивид вынужден совершать целесообразные действия. Цель этих действий всегда субъективно осознается в неразрывной связи со способом достижения желательного результата. Без осознания способа достижения результата, последовательности необходимых действий целесообразная активность человека невозможна, а побуждение удовлетворить потребность разрешить возникшую проблему останется не "нашедшим" способа своей реализации. </w:t>
      </w:r>
    </w:p>
    <w:p w:rsidR="00C04F25" w:rsidRPr="00FC7056" w:rsidRDefault="00C04F25" w:rsidP="00C04F25">
      <w:pPr>
        <w:ind w:firstLine="708"/>
        <w:jc w:val="both"/>
      </w:pPr>
      <w:r w:rsidRPr="00FC7056">
        <w:t xml:space="preserve">Для реализации одного и того же мотива человек может избирать совершенно разные способы и наметить цели. Так, мотив удовлетворения материальной потребности может быть реализован правомерным способом, когда субъект ставит перед собой цель заработать необходимую сумму денег, а также противоправно, когда он избирает противозаконный способ и соответствующую ему цель - украсть деньги или совершить вымогательство, ограбление. </w:t>
      </w:r>
    </w:p>
    <w:p w:rsidR="00C04F25" w:rsidRPr="00FC7056" w:rsidRDefault="00C04F25" w:rsidP="00C04F25">
      <w:pPr>
        <w:ind w:firstLine="708"/>
        <w:jc w:val="both"/>
      </w:pPr>
      <w:r w:rsidRPr="00FC7056">
        <w:t xml:space="preserve">Личностные факторы индивидуальной приемлемости преступного способа поведения. Что же определяет индивидуальную приемлемость либо неприятие преступного способа поведения? Для того чтобы ответить на этот вопрос, необходимо обратиться к анализу психологического механизма целеполагания в преступном поведении. </w:t>
      </w:r>
    </w:p>
    <w:p w:rsidR="00C04F25" w:rsidRPr="00FC7056" w:rsidRDefault="00C04F25" w:rsidP="00C04F25">
      <w:pPr>
        <w:ind w:firstLine="708"/>
        <w:jc w:val="both"/>
      </w:pPr>
      <w:r w:rsidRPr="00FC7056">
        <w:t xml:space="preserve">Принятие преступной цели (способа) может происходить на основе: </w:t>
      </w:r>
    </w:p>
    <w:p w:rsidR="00C04F25" w:rsidRPr="00FC7056" w:rsidRDefault="00C04F25" w:rsidP="00C04F25">
      <w:pPr>
        <w:numPr>
          <w:ilvl w:val="0"/>
          <w:numId w:val="3"/>
        </w:numPr>
        <w:ind w:left="284"/>
        <w:jc w:val="both"/>
      </w:pPr>
      <w:r w:rsidRPr="00FC7056">
        <w:t xml:space="preserve">выбора ее из альтернативных способов удовлетворения потребности или поведения в проблемной ситуации. В числе возможных способов субъект может видеть правомерный, правонарушающий (но не преступный) и преступный. Он также может осознавать </w:t>
      </w:r>
      <w:proofErr w:type="spellStart"/>
      <w:r w:rsidRPr="00FC7056">
        <w:t>эскапический</w:t>
      </w:r>
      <w:proofErr w:type="spellEnd"/>
      <w:r w:rsidRPr="00FC7056">
        <w:t xml:space="preserve"> вариант поведения, выражающийся в отказе от удовлетворения потребности, уходе от разрешения возникшей проблемы; </w:t>
      </w:r>
    </w:p>
    <w:p w:rsidR="00C04F25" w:rsidRPr="00FC7056" w:rsidRDefault="00C04F25" w:rsidP="00C04F25">
      <w:pPr>
        <w:numPr>
          <w:ilvl w:val="0"/>
          <w:numId w:val="3"/>
        </w:numPr>
        <w:ind w:left="284"/>
        <w:jc w:val="both"/>
      </w:pPr>
      <w:r w:rsidRPr="00FC7056">
        <w:t>изначально безальтернативной ориентации на использование общественно опасных действий, к которым субъект личностно привержен. При этом у него не возникает необходимости принципиального выбора;</w:t>
      </w:r>
    </w:p>
    <w:p w:rsidR="00C04F25" w:rsidRPr="00FC7056" w:rsidRDefault="00C04F25" w:rsidP="00C04F25">
      <w:pPr>
        <w:numPr>
          <w:ilvl w:val="0"/>
          <w:numId w:val="3"/>
        </w:numPr>
        <w:ind w:left="284"/>
        <w:jc w:val="both"/>
      </w:pPr>
      <w:r w:rsidRPr="00FC7056">
        <w:lastRenderedPageBreak/>
        <w:t xml:space="preserve">решающей роли внешнего воздействия на субъекта или вследствие его идентификации с поведением иных лиц в составе </w:t>
      </w:r>
      <w:proofErr w:type="spellStart"/>
      <w:r w:rsidRPr="00FC7056">
        <w:t>референтной</w:t>
      </w:r>
      <w:proofErr w:type="spellEnd"/>
      <w:r w:rsidRPr="00FC7056">
        <w:t xml:space="preserve"> группы (подражание, психологическое </w:t>
      </w:r>
      <w:proofErr w:type="spellStart"/>
      <w:r w:rsidRPr="00FC7056">
        <w:t>взаимозаражение</w:t>
      </w:r>
      <w:proofErr w:type="spellEnd"/>
      <w:r w:rsidRPr="00FC7056">
        <w:t xml:space="preserve">, конформное поведение). </w:t>
      </w:r>
    </w:p>
    <w:p w:rsidR="00C04F25" w:rsidRPr="00FC7056" w:rsidRDefault="00C04F25" w:rsidP="00C04F25">
      <w:pPr>
        <w:ind w:firstLine="708"/>
        <w:jc w:val="both"/>
      </w:pPr>
      <w:r w:rsidRPr="00FC7056">
        <w:t xml:space="preserve">Принятие преступной цели-способа в результате выбора определяется преобладающей личностной приемлемостью антиобщественного способа по сравнению с известными субъекту правомерными. В этом случае возможно внутренне противоречивое принятие противозаконного способа, когда субъект отрицательно относится к нему, однако допускает его использование в связи со сложившимися условиями, поскольку не видит возможности использовать правомерный способ или не желает его использовать по различным причинам. </w:t>
      </w:r>
    </w:p>
    <w:p w:rsidR="00C04F25" w:rsidRPr="00FC7056" w:rsidRDefault="00C04F25" w:rsidP="00C04F25">
      <w:pPr>
        <w:ind w:firstLine="708"/>
        <w:jc w:val="both"/>
      </w:pPr>
      <w:r w:rsidRPr="00FC7056">
        <w:t xml:space="preserve">Возможна и относительно равнозначная личностная приемлемость преступного и правомерного способов действий для удовлетворения определенной потребности. Такая приемлемость проявляется в феномене "двойственной адаптации" значительной части преступников, которые используют как противозаконный, так и правомерный способы для решения одних и тех же жизненных задач. Наблюдаются также случаи, когда ни правомерный, ни противоправный способы не являются личностно приемлемыми. Это явление встречается среди лиц, отбывающих наказания, когда они осознают бесперспективность использования в дальнейшей жизни преступного способа удовлетворения материальных потребностей и в то же время по различным причинам не желают честным трудом обеспечивать свой материальный достаток. </w:t>
      </w:r>
    </w:p>
    <w:p w:rsidR="00C04F25" w:rsidRPr="00FC7056" w:rsidRDefault="00C04F25" w:rsidP="00C04F25">
      <w:pPr>
        <w:ind w:firstLine="708"/>
        <w:jc w:val="both"/>
      </w:pPr>
      <w:r w:rsidRPr="00FC7056">
        <w:t xml:space="preserve">Возникновение преступной цели в случае изначальной ориентации на использование криминального способа действий можно рассматривать как актуализацию сложившейся готовности к преступному поведению. В этом случае индивид, будучи приверженным противозаконному способу, конкретизирует его применительно к условиям, определяет наиболее благоприятную ситуацию. Такая изначальная ориентация на использование преступного способа определяется ранее сложившейся </w:t>
      </w:r>
      <w:proofErr w:type="spellStart"/>
      <w:r w:rsidRPr="00FC7056">
        <w:t>предрешенностью</w:t>
      </w:r>
      <w:proofErr w:type="spellEnd"/>
      <w:r w:rsidRPr="00FC7056">
        <w:t xml:space="preserve"> действовать именно им и привычностью его использования. </w:t>
      </w:r>
    </w:p>
    <w:p w:rsidR="00C04F25" w:rsidRPr="00FC7056" w:rsidRDefault="00C04F25" w:rsidP="00C04F25">
      <w:pPr>
        <w:ind w:firstLine="708"/>
        <w:jc w:val="both"/>
      </w:pPr>
      <w:r w:rsidRPr="00FC7056">
        <w:t xml:space="preserve">Возникновение преступной цели под решающим влиянием психологического воздействия на субъект может представлять собой процесс как относительно критичного интеллектуального следования аргументированному убеждению других лиц, так и формирования внушением или по механизмам подражания и </w:t>
      </w:r>
      <w:proofErr w:type="spellStart"/>
      <w:r w:rsidRPr="00FC7056">
        <w:t>взаимозаражения</w:t>
      </w:r>
      <w:proofErr w:type="spellEnd"/>
      <w:r w:rsidRPr="00FC7056">
        <w:t xml:space="preserve"> в составе группы. В любом случае этот процесс основывается на личностных предпосылках принятия преступного способа, хотя они могут и не иметь степени зрелости, достаточной для того, чтобы субъект был способен совершить преступное деяние по собственной "инициативе", а лишь выражают отсутствие антикриминальной устойчивости личности. </w:t>
      </w:r>
    </w:p>
    <w:p w:rsidR="00C04F25" w:rsidRPr="00FC7056" w:rsidRDefault="00C04F25" w:rsidP="00C04F25">
      <w:pPr>
        <w:ind w:firstLine="708"/>
        <w:jc w:val="both"/>
      </w:pPr>
      <w:r w:rsidRPr="00FC7056">
        <w:t xml:space="preserve">Личностная приемлемость совершения преступного деяния относительна. Это выражается: </w:t>
      </w:r>
    </w:p>
    <w:p w:rsidR="00C04F25" w:rsidRPr="00FC7056" w:rsidRDefault="00C04F25" w:rsidP="00C04F25">
      <w:pPr>
        <w:ind w:firstLine="708"/>
        <w:jc w:val="both"/>
      </w:pPr>
      <w:r w:rsidRPr="00FC7056">
        <w:t xml:space="preserve">1) </w:t>
      </w:r>
      <w:proofErr w:type="gramStart"/>
      <w:r w:rsidRPr="00FC7056">
        <w:t>В</w:t>
      </w:r>
      <w:proofErr w:type="gramEnd"/>
      <w:r w:rsidRPr="00FC7056">
        <w:t xml:space="preserve"> приемлемости и предпочтительности определенных видов преступного посягательства и часто в неприятии других способов, позволяющих получить тот же результат. </w:t>
      </w:r>
    </w:p>
    <w:p w:rsidR="00C04F25" w:rsidRPr="00FC7056" w:rsidRDefault="00C04F25" w:rsidP="00C04F25">
      <w:pPr>
        <w:ind w:firstLine="708"/>
        <w:jc w:val="both"/>
      </w:pPr>
      <w:r w:rsidRPr="00FC7056">
        <w:t xml:space="preserve">2) Приемлемость совершения преступного деяния относительна к объектам посягательства. Это выражается в допустимости его совершения против определенных категорий людей, </w:t>
      </w:r>
      <w:proofErr w:type="spellStart"/>
      <w:r w:rsidRPr="00FC7056">
        <w:t>правоохраняемых</w:t>
      </w:r>
      <w:proofErr w:type="spellEnd"/>
      <w:r w:rsidRPr="00FC7056">
        <w:t xml:space="preserve"> социальных ценностей и неприемлемости совершения против других. </w:t>
      </w:r>
    </w:p>
    <w:p w:rsidR="00C04F25" w:rsidRPr="00FC7056" w:rsidRDefault="00C04F25" w:rsidP="00C04F25">
      <w:pPr>
        <w:ind w:firstLine="708"/>
        <w:jc w:val="both"/>
      </w:pPr>
      <w:r w:rsidRPr="00FC7056">
        <w:t xml:space="preserve">3) Индивидуальная приемлемость преступного посягательства соотносится с тяжестью вреда, который преступник считает допустимым или необходимым причинить при его совершении. </w:t>
      </w:r>
    </w:p>
    <w:p w:rsidR="00C04F25" w:rsidRPr="00FC7056" w:rsidRDefault="00C04F25" w:rsidP="00C04F25">
      <w:pPr>
        <w:ind w:firstLine="708"/>
        <w:jc w:val="both"/>
      </w:pPr>
      <w:r w:rsidRPr="00FC7056">
        <w:t xml:space="preserve">4) Приемлемость связана с определенной потребностью (определенным типом проблемной ситуации), ради удовлетворения (разрешения) которой субъективно допустимо или необходимо совершение преступного посягательства. </w:t>
      </w:r>
    </w:p>
    <w:p w:rsidR="00C04F25" w:rsidRPr="00FC7056" w:rsidRDefault="00C04F25" w:rsidP="00C04F25">
      <w:pPr>
        <w:ind w:firstLine="708"/>
        <w:jc w:val="both"/>
      </w:pPr>
      <w:r w:rsidRPr="00FC7056">
        <w:lastRenderedPageBreak/>
        <w:t xml:space="preserve">5) Приемлемость посягательства соотносится с внешними условиями, при которых совершение преступного деяния субъективно допустимо, а также с фоновым психическим состоянием, выступающим внутренним условием преступного посягательства. </w:t>
      </w:r>
    </w:p>
    <w:p w:rsidR="00C04F25" w:rsidRPr="00FC7056" w:rsidRDefault="00C04F25" w:rsidP="00C04F25">
      <w:pPr>
        <w:ind w:firstLine="708"/>
        <w:jc w:val="both"/>
      </w:pPr>
      <w:r w:rsidRPr="00FC7056">
        <w:t xml:space="preserve">Приемлемость различных способов преступных действий. Психологическая приемлемость преступного способа поведения может иметь различную степень потенциальной готовности к его использованию и проявляться различно. </w:t>
      </w:r>
    </w:p>
    <w:p w:rsidR="00C04F25" w:rsidRPr="00FC7056" w:rsidRDefault="00C04F25" w:rsidP="00C04F25">
      <w:pPr>
        <w:ind w:firstLine="708"/>
        <w:jc w:val="both"/>
      </w:pPr>
      <w:r w:rsidRPr="00FC7056">
        <w:t xml:space="preserve">Лица, для которых приемлемо использование преступного способа действий, видят в нем в первую очередь позитивную сторону: возможность удовлетворить материальную потребность, отстоять свои интересы в конфликтной ситуации, удовлетворить сексуальную потребность, воздать другому человеку за причиненный вред и т.п. Отрицательная сторона преступного деяния в их представлении уходит на второй план и осознается весьма ограниченно, в основном лишь как возможность наступления уголовного наказания. Причем большинство из этих лиц считают, что вероятность наступления отрицательных последствий минимальна. При этом значительная часть лиц, неоднократно судимых за корыстные и корыстно-насильственные преступления, предвидит высокую вероятность или даже неизбежность новых судимостей в будущем. Однако это предвидение парадоксально сочетается с уверенностью в минимальной вероятности быть изобличенным, когда они планируют совершить конкретное преступление. В процессе совершения ими преступных деяний установка на достижение желаемого результата настолько доминирует, что погашает внимание к отрицательным последствиям, чувство страха и другие сдерживающие переживания. </w:t>
      </w:r>
    </w:p>
    <w:p w:rsidR="00C04F25" w:rsidRPr="00FC7056" w:rsidRDefault="00C04F25" w:rsidP="00C04F25">
      <w:pPr>
        <w:ind w:firstLine="708"/>
        <w:jc w:val="both"/>
      </w:pPr>
      <w:r w:rsidRPr="00FC7056">
        <w:t xml:space="preserve">Значение преступного деяния для потерпевших преступниками чаще всего понимается как нечто естественное в жизни людей, должное или заслуженное самими потерпевшими. Это значение может также ими расцениваться "дифференцированно" в зависимости от того, против кого совершаются преступные действия: их совершение в отношении одних людей расценивается как должное и правильное, в отношении других - как неправильное. Значение деяния для общества представляется преступниками как нечто абстрактное или как нормальное явление. Это выражается ими, в частности, в афоризмах: "одни торгуют, другие грабят - каждый делает свое дело", "сильный побеждает слабого, а умный - глупого и сильного", "люди всегда жили и будут жить по волчьим законам", "кого-то убьют сегодня, а кто-то умрет завтра" и т.п. </w:t>
      </w:r>
    </w:p>
    <w:p w:rsidR="00C04F25" w:rsidRPr="00FC7056" w:rsidRDefault="00C04F25" w:rsidP="00C04F25">
      <w:pPr>
        <w:ind w:firstLine="708"/>
        <w:jc w:val="both"/>
      </w:pPr>
      <w:r w:rsidRPr="00FC7056">
        <w:t xml:space="preserve">Для лиц, совершающих корыстные и корыстно-насильственные деяния, приемлемость преступного способа определяется возможностью получить материальные средства в достаточном количестве, не затрачивая на это много времени и труда, а также его доступностью и нередко - эмоциональной привлекательностью. В то же время для части корыстных и корыстно-насильственных преступников правомерный способ обеспечения материальных потребностей имеет отрицательный личностный смысл. Правомерный способ воспринимается ими </w:t>
      </w:r>
      <w:proofErr w:type="gramStart"/>
      <w:r w:rsidRPr="00FC7056">
        <w:t>прежде всего</w:t>
      </w:r>
      <w:proofErr w:type="gramEnd"/>
      <w:r w:rsidRPr="00FC7056">
        <w:t xml:space="preserve"> как не позволяющий получить такой материальный результат, который отвечает их притязаниям. Отрицательное значение для себя правомерного способа они связывают с однообразием трудовой деятельности, ее примитивностью, наличием тягостных обязанностей, зависимости от начальства, с необходимостью соблюдать трудовую дисциплину и т.д. Некоторые из преступников отмечают, что могли бы "Обеспечивать материальную потребность законным трудом, но лишь в качестве организатора предпринимательской деятельности или делая работу, которая была бы по душе и хорошо оплачивалась. Однако конкретных представлений о приемлемой трудовой деятельности они либо не имеют, либо выражают намерение, приобретя начальный капитал незаконным путем, впоследствии его использовать для обогащения, избегая конфликтов с законом. Наряду с такими лицами часть преступников рассматривают законную трудовую деятельность как необходимую наряду с противозаконной или как условие для осуществления последней. </w:t>
      </w:r>
    </w:p>
    <w:p w:rsidR="00C04F25" w:rsidRPr="00FC7056" w:rsidRDefault="00C04F25" w:rsidP="00C04F25">
      <w:pPr>
        <w:ind w:firstLine="708"/>
        <w:jc w:val="both"/>
      </w:pPr>
      <w:r w:rsidRPr="00FC7056">
        <w:t xml:space="preserve">Насильственные преступники своеобразно осознают положительное значение преступного способа действий, отмечая, что нанесение побоев или </w:t>
      </w:r>
      <w:proofErr w:type="gramStart"/>
      <w:r w:rsidRPr="00FC7056">
        <w:t xml:space="preserve">причинение более </w:t>
      </w:r>
      <w:r w:rsidRPr="00FC7056">
        <w:lastRenderedPageBreak/>
        <w:t>тяжкого физического вреда</w:t>
      </w:r>
      <w:proofErr w:type="gramEnd"/>
      <w:r w:rsidRPr="00FC7056">
        <w:t xml:space="preserve"> или убийство являются наиболее успешными или единственно возможными способами отстоять свои интересы в конфликтной ситуации или воздать другому человеку за причиненный вред. Большинство из них убеждены в невозможности в конфликтных ситуациях отстоять свои интересы, не прибегая к угрозе насилием, либо считают бессмысленным или недостойным использование правомерных способов разрешения острых проблемных ситуаций в межчеловеческих отношениях. При этом правомерный способ они </w:t>
      </w:r>
      <w:proofErr w:type="gramStart"/>
      <w:r w:rsidRPr="00FC7056">
        <w:t>представляют</w:t>
      </w:r>
      <w:proofErr w:type="gramEnd"/>
      <w:r w:rsidRPr="00FC7056">
        <w:t xml:space="preserve"> как избегание выяснения отношений, упрашивание соперника, покорное снесение оскорблений или побоев или обращение в милицию. Такое поведение оценивается ими и как бесполезное, и как позорное. Терпеть позор, по их мнению, хуже, чем совершить насильственные действия, несмотря на риск уголовной ответственности. Часть из насильственных преступников хотя и допускает возможность разрешения конфликтных ситуаций без применения насилия, но весьма ограниченно и смутно представляет, как это может быть осуществлено. </w:t>
      </w:r>
    </w:p>
    <w:p w:rsidR="00C04F25" w:rsidRPr="00FC7056" w:rsidRDefault="00C04F25" w:rsidP="00C04F25">
      <w:pPr>
        <w:ind w:firstLine="708"/>
        <w:jc w:val="both"/>
      </w:pPr>
      <w:r w:rsidRPr="00FC7056">
        <w:t xml:space="preserve">У части преступников в качестве одной из сторон приемлемости противозаконного способа действий выступает для них положительная эмоциональная сторона. Она выражается в предвосхищении положительных эмоций в процессе совершения противозаконного деяния или при достижении желаемого результата. Для значительной части лиц, совершавших корыстные деяния, это "дело" представляется как интересное, азартное, "живое" и т.п. Для другой части из них оно выступает как обыденное, без выраженного как положительного, так и отрицательного чувственного оттенка ("крадешь потому, что как без этого обойдешься") или даже как вынужденное, с проявлением, однако, положительных чувств в связи с предвосхищением успеха. </w:t>
      </w:r>
    </w:p>
    <w:p w:rsidR="00C04F25" w:rsidRPr="00FC7056" w:rsidRDefault="00C04F25" w:rsidP="00C04F25">
      <w:pPr>
        <w:ind w:firstLine="708"/>
        <w:jc w:val="both"/>
      </w:pPr>
      <w:r w:rsidRPr="00FC7056">
        <w:t xml:space="preserve">Для некоторых преступников с устойчивой криминогенной склонностью противозаконное деяние представляется как тревожное, напряженное, неприятное, но в то же время дающее положительный результат, что компенсирует отрицательные чувства в процессе его совершения. У некоторых несовершеннолетних лиц, совершающих корыстные преступления, наблюдается парадоксальное отношение к деянию, когда его процесс вызывает положительные эмоции, а результат связан с отрицательными чувствами ("на краденное смотришь и чувствуешь себя как-то нехорошо", "продукты, купленные на краденые деньги, - невкусные" и т.п.). </w:t>
      </w:r>
    </w:p>
    <w:p w:rsidR="00C04F25" w:rsidRPr="00FC7056" w:rsidRDefault="00C04F25" w:rsidP="00C04F25">
      <w:pPr>
        <w:ind w:firstLine="708"/>
        <w:jc w:val="both"/>
      </w:pPr>
      <w:r w:rsidRPr="00FC7056">
        <w:t xml:space="preserve">У некоторых лиц, совершающих насильственные и сексуально-насильственные преступления, обнаруживается также положительная эмоциональная окраска противозаконных действий и в меньшей мере ее противоречивость. Они гордятся своим хладнокровием и способностями подавлять другого человека, переживают удовлетворение, когда устрашают потерпевшего и подчиняют своей воле. При этом сам процесс совершения насильственных действий и противоборства для части из них является напряженным и тревожным. Однако подавление другого человека вызывает положительные эмоции, разрядку отрицательного эмоционального возбуждения и напряженности. Подсознательное предвосхищение этого определяет положительный эмоциональный компонент отношения к насильственному деянию. У некоторых сексуально-насильственных преступников проявляется "криминогенный круг" отношений: их пристрастию соответствуют женщины легкого поведения и в то же время они считают, что такие женщины могут подвергаться насильственному принуждению к вступлению в половую связь, такое обращение с ними преступники расценивают как должное. </w:t>
      </w:r>
    </w:p>
    <w:p w:rsidR="00C04F25" w:rsidRPr="00FC7056" w:rsidRDefault="00C04F25" w:rsidP="00C04F25">
      <w:pPr>
        <w:ind w:firstLine="708"/>
        <w:jc w:val="both"/>
      </w:pPr>
      <w:r w:rsidRPr="00FC7056">
        <w:t xml:space="preserve">У преступников с устойчивой криминогенной склонностью обнаруживается наличие криминальной личностной нормы. Последняя представляет собой сложившуюся </w:t>
      </w:r>
      <w:proofErr w:type="spellStart"/>
      <w:r w:rsidRPr="00FC7056">
        <w:t>предрешенность</w:t>
      </w:r>
      <w:proofErr w:type="spellEnd"/>
      <w:r w:rsidRPr="00FC7056">
        <w:t xml:space="preserve"> использования определенного противозаконного способа действий для удовлетворения некоторой потребности или разрешения определенного типа проблемной ситуации. Это психологическое свойство выражает высокую зрелость готовности к совершению преступного деяния определенного характера при определенных условиях. Важным показателем наличия такой нормы является чувство уверенности в правильности противозаконного намерения. В то же время возможна рассогласованность криминальной </w:t>
      </w:r>
      <w:r w:rsidRPr="00FC7056">
        <w:lastRenderedPageBreak/>
        <w:t xml:space="preserve">личностной нормы с характером совершаемых антиобщественных деяний. Так, некоторые лица, совершающие насильственные преступления, как показало ретроспективное исследование генезиса преступлений, имели </w:t>
      </w:r>
      <w:proofErr w:type="spellStart"/>
      <w:r w:rsidRPr="00FC7056">
        <w:t>предрешенность</w:t>
      </w:r>
      <w:proofErr w:type="spellEnd"/>
      <w:r w:rsidRPr="00FC7056">
        <w:t xml:space="preserve"> действовать менее опасно, чем действовали на самом деле. Причинение тяжелого физического вреда другому человеку для них было приемлемо лишь в ситуациях, имеющих исключительное значение - связанных с необходимостью защиты своих жизненно важных ценностей. Однако возникшее у них агрессивное побуждение приобрело характер экспансии и преодолело осознаваемые пределы должного и допустимого. Такое явление может иметь место на фоне повышенного нервно-психического возбуждения субъекта, нередко оно обусловлено опьянением или психическими аномалиями. </w:t>
      </w:r>
    </w:p>
    <w:p w:rsidR="00C04F25" w:rsidRPr="00FC7056" w:rsidRDefault="00C04F25" w:rsidP="00C04F25">
      <w:pPr>
        <w:ind w:firstLine="708"/>
        <w:jc w:val="both"/>
      </w:pPr>
      <w:r w:rsidRPr="00FC7056">
        <w:t xml:space="preserve">Личностная норма, выражающая предрешенную желательность и необходимость использовать в определенных случаях противозаконный способ действий, выступает основой формирования фиксированной криминальной установки (криминального стереотипа) как психологического свойства личности, представляющего еще более высокую степень зрелости потенциальной готовности к определенным противозаконным действиям. Такая установка выражает не только личностную </w:t>
      </w:r>
      <w:proofErr w:type="spellStart"/>
      <w:r w:rsidRPr="00FC7056">
        <w:t>предрешенность</w:t>
      </w:r>
      <w:proofErr w:type="spellEnd"/>
      <w:r w:rsidRPr="00FC7056">
        <w:t xml:space="preserve"> необходимости совершения в определенных ситуациях противозаконных действий, но и практическую освоенность, которая реализуется на уровне подсознательной регуляции поведения. Она "срабатывает" в форме поведенческой реакции, например, нападения в ответ на оскорбительное высказывание или совершения карманной кражи при благоприятной ситуации и т.д. </w:t>
      </w:r>
    </w:p>
    <w:p w:rsidR="00C04F25" w:rsidRPr="00FC7056" w:rsidRDefault="00C04F25" w:rsidP="00C04F25">
      <w:pPr>
        <w:ind w:firstLine="708"/>
        <w:jc w:val="both"/>
      </w:pPr>
      <w:r w:rsidRPr="00FC7056">
        <w:t xml:space="preserve">Еще одним из элементов криминальной установки является ее импульсивная актуализация, т.е. подсознательная, сопряженная с переживание влечения к совершению действий. У отдельных лиц такое влечение приобретает произвольно непреодолимый патологический характер. </w:t>
      </w:r>
    </w:p>
    <w:p w:rsidR="00C04F25" w:rsidRPr="00FC7056" w:rsidRDefault="00C04F25" w:rsidP="00C04F25">
      <w:pPr>
        <w:ind w:firstLine="708"/>
        <w:jc w:val="both"/>
      </w:pPr>
      <w:r w:rsidRPr="00FC7056">
        <w:t xml:space="preserve">Важнейшим психологическим атрибутом приемлемости совершения преступного деяния является позитивное </w:t>
      </w:r>
      <w:proofErr w:type="spellStart"/>
      <w:r w:rsidRPr="00FC7056">
        <w:t>самовосприятие</w:t>
      </w:r>
      <w:proofErr w:type="spellEnd"/>
      <w:r w:rsidRPr="00FC7056">
        <w:t xml:space="preserve"> себя как субъект" такого деяния. Оно выражается порой не только в самооправдании, но и/ в приписывании себе положительных черт, требуемых для такого рода действий. Это явление можно назвать согласованностью собственного Я-образа с образом человека, для которого приемлемо совершить преступное деяние. Такая согласованность ослабляет или исключает переживание чувства вины, стыда за совершение противозаконных действий. </w:t>
      </w:r>
    </w:p>
    <w:p w:rsidR="00C04F25" w:rsidRPr="00FC7056" w:rsidRDefault="00C04F25" w:rsidP="00C04F25">
      <w:pPr>
        <w:ind w:firstLine="708"/>
        <w:jc w:val="both"/>
      </w:pPr>
      <w:r w:rsidRPr="00FC7056">
        <w:t xml:space="preserve">Некоторые закоренелые преступники проявляют противоречивую самооценку и обнаруживают подсознательную протестную или самоуничижительную мотивацию: они совершают деяния как бы наперекор здравому смыслу, рискуя обречь себя на страдания, чтобы отомстить своей судьбе за перенесенные лишения и наказания. </w:t>
      </w:r>
    </w:p>
    <w:p w:rsidR="00C04F25" w:rsidRPr="00FC7056" w:rsidRDefault="00C04F25" w:rsidP="00C04F25">
      <w:pPr>
        <w:jc w:val="both"/>
      </w:pPr>
    </w:p>
    <w:p w:rsidR="00C04F25" w:rsidRPr="00FC7056" w:rsidRDefault="00C04F25" w:rsidP="00C04F25">
      <w:pPr>
        <w:jc w:val="both"/>
        <w:rPr>
          <w:b/>
        </w:rPr>
      </w:pPr>
      <w:r w:rsidRPr="00FC7056">
        <w:rPr>
          <w:b/>
        </w:rPr>
        <w:t>Контрольные вопросы:</w:t>
      </w:r>
    </w:p>
    <w:p w:rsidR="00C04F25" w:rsidRPr="00FC7056" w:rsidRDefault="00C04F25" w:rsidP="00C04F25">
      <w:pPr>
        <w:numPr>
          <w:ilvl w:val="0"/>
          <w:numId w:val="4"/>
        </w:numPr>
        <w:jc w:val="both"/>
      </w:pPr>
      <w:r w:rsidRPr="00FC7056">
        <w:t>Как можно рассматривать совершенное правонарушение с точки зрения психологии?</w:t>
      </w:r>
    </w:p>
    <w:p w:rsidR="00C04F25" w:rsidRPr="00FC7056" w:rsidRDefault="00C04F25" w:rsidP="00C04F25">
      <w:pPr>
        <w:numPr>
          <w:ilvl w:val="0"/>
          <w:numId w:val="4"/>
        </w:numPr>
        <w:jc w:val="both"/>
      </w:pPr>
      <w:r w:rsidRPr="00FC7056">
        <w:t>Как можно рассматривать совершенное преступление с точки зрения уголовного права?</w:t>
      </w:r>
    </w:p>
    <w:p w:rsidR="00C04F25" w:rsidRPr="00FC7056" w:rsidRDefault="00C04F25" w:rsidP="00C04F25">
      <w:pPr>
        <w:numPr>
          <w:ilvl w:val="0"/>
          <w:numId w:val="4"/>
        </w:numPr>
        <w:jc w:val="both"/>
      </w:pPr>
      <w:r w:rsidRPr="00FC7056">
        <w:t>Что является неотъемлемыми элементами человеческой деятельности?</w:t>
      </w:r>
    </w:p>
    <w:p w:rsidR="00C04F25" w:rsidRPr="00FC7056" w:rsidRDefault="00C04F25" w:rsidP="00C04F25">
      <w:pPr>
        <w:numPr>
          <w:ilvl w:val="0"/>
          <w:numId w:val="4"/>
        </w:numPr>
        <w:jc w:val="both"/>
      </w:pPr>
      <w:r w:rsidRPr="00FC7056">
        <w:t>Опишите психологический анализ преступного поведения при различных формах вины.</w:t>
      </w:r>
    </w:p>
    <w:p w:rsidR="00C04F25" w:rsidRPr="00FC7056" w:rsidRDefault="00C04F25" w:rsidP="00C04F25">
      <w:pPr>
        <w:numPr>
          <w:ilvl w:val="0"/>
          <w:numId w:val="4"/>
        </w:numPr>
        <w:jc w:val="both"/>
      </w:pPr>
      <w:r w:rsidRPr="00FC7056">
        <w:t>Охарактеризуйте психологическую структуру личности преступника.</w:t>
      </w:r>
    </w:p>
    <w:p w:rsidR="00C04F25" w:rsidRPr="00FC7056" w:rsidRDefault="00C04F25" w:rsidP="00C04F25">
      <w:pPr>
        <w:numPr>
          <w:ilvl w:val="0"/>
          <w:numId w:val="4"/>
        </w:numPr>
        <w:jc w:val="both"/>
      </w:pPr>
      <w:r w:rsidRPr="00FC7056">
        <w:t>Каки</w:t>
      </w:r>
      <w:r w:rsidR="00310555">
        <w:t>е типы преступников выделяют в психологии права</w:t>
      </w:r>
      <w:r w:rsidRPr="00FC7056">
        <w:t>?</w:t>
      </w:r>
    </w:p>
    <w:p w:rsidR="00C04F25" w:rsidRPr="00FC7056" w:rsidRDefault="00C04F25" w:rsidP="00C04F25">
      <w:pPr>
        <w:numPr>
          <w:ilvl w:val="0"/>
          <w:numId w:val="4"/>
        </w:numPr>
        <w:jc w:val="both"/>
      </w:pPr>
      <w:bookmarkStart w:id="0" w:name="_GoBack"/>
      <w:r w:rsidRPr="00FC7056">
        <w:t>На основе чего происходит принятие преступной цели</w:t>
      </w:r>
      <w:bookmarkEnd w:id="0"/>
      <w:r w:rsidRPr="00FC7056">
        <w:t>?</w:t>
      </w:r>
    </w:p>
    <w:p w:rsidR="00C04F25" w:rsidRPr="00FC7056" w:rsidRDefault="00C04F25" w:rsidP="00C04F25">
      <w:pPr>
        <w:ind w:left="360"/>
        <w:jc w:val="both"/>
      </w:pPr>
    </w:p>
    <w:p w:rsidR="00C04F25" w:rsidRPr="00FC7056" w:rsidRDefault="00C04F25" w:rsidP="00C04F25">
      <w:pPr>
        <w:ind w:left="360"/>
        <w:jc w:val="both"/>
        <w:rPr>
          <w:b/>
        </w:rPr>
      </w:pPr>
      <w:r w:rsidRPr="00FC7056">
        <w:rPr>
          <w:b/>
        </w:rPr>
        <w:t>Рекомендованная литература:</w:t>
      </w:r>
    </w:p>
    <w:p w:rsidR="00C04F25" w:rsidRPr="00FC7056" w:rsidRDefault="00C04F25" w:rsidP="00C04F25">
      <w:pPr>
        <w:numPr>
          <w:ilvl w:val="0"/>
          <w:numId w:val="5"/>
        </w:numPr>
        <w:jc w:val="both"/>
      </w:pPr>
      <w:r w:rsidRPr="00FC7056">
        <w:t>Васильев, В.Л. Юридическая психология / В.Л. Васильев. – СПб: Питер, 2002. – 656с.</w:t>
      </w:r>
    </w:p>
    <w:p w:rsidR="00C04F25" w:rsidRPr="00FC7056" w:rsidRDefault="00C04F25" w:rsidP="00C04F25">
      <w:pPr>
        <w:numPr>
          <w:ilvl w:val="0"/>
          <w:numId w:val="5"/>
        </w:numPr>
        <w:jc w:val="both"/>
      </w:pPr>
      <w:r w:rsidRPr="00FC7056">
        <w:lastRenderedPageBreak/>
        <w:t xml:space="preserve">Волков, В.Н. Юридическая психология / В.Н. Волков. – М.: </w:t>
      </w:r>
      <w:proofErr w:type="spellStart"/>
      <w:r w:rsidRPr="00FC7056">
        <w:t>Юнити</w:t>
      </w:r>
      <w:proofErr w:type="spellEnd"/>
      <w:r w:rsidRPr="00FC7056">
        <w:t>-Дана, 2009. – 416 с.</w:t>
      </w:r>
    </w:p>
    <w:p w:rsidR="00C04F25" w:rsidRPr="00FC7056" w:rsidRDefault="00C04F25" w:rsidP="00C04F25">
      <w:pPr>
        <w:numPr>
          <w:ilvl w:val="0"/>
          <w:numId w:val="5"/>
        </w:numPr>
        <w:jc w:val="both"/>
      </w:pPr>
      <w:r w:rsidRPr="00FC7056">
        <w:t>Димитров, А.В. Введение в юридическую психологию / А.В. Димитров. – М.: МПСИ, 2003. – 160с.</w:t>
      </w:r>
    </w:p>
    <w:p w:rsidR="00C04F25" w:rsidRPr="00FC7056" w:rsidRDefault="00C04F25" w:rsidP="00C04F25">
      <w:pPr>
        <w:numPr>
          <w:ilvl w:val="0"/>
          <w:numId w:val="5"/>
        </w:numPr>
        <w:jc w:val="both"/>
      </w:pPr>
      <w:r w:rsidRPr="00FC7056">
        <w:t>Димитров, А.В. Психология предварительного следствия / А.В. Димитров. – М.: МПСИ, 2007. – 168с.</w:t>
      </w:r>
    </w:p>
    <w:p w:rsidR="00C04F25" w:rsidRPr="00FC7056" w:rsidRDefault="00C04F25" w:rsidP="00C04F25">
      <w:pPr>
        <w:numPr>
          <w:ilvl w:val="0"/>
          <w:numId w:val="5"/>
        </w:numPr>
        <w:jc w:val="both"/>
      </w:pPr>
      <w:proofErr w:type="spellStart"/>
      <w:r w:rsidRPr="00FC7056">
        <w:t>Еникеев</w:t>
      </w:r>
      <w:proofErr w:type="spellEnd"/>
      <w:r w:rsidRPr="00FC7056">
        <w:t xml:space="preserve">, М.И. Основы юридической психологии / М.И. </w:t>
      </w:r>
      <w:proofErr w:type="spellStart"/>
      <w:r w:rsidRPr="00FC7056">
        <w:t>Еникеев</w:t>
      </w:r>
      <w:proofErr w:type="spellEnd"/>
      <w:r w:rsidRPr="00FC7056">
        <w:t>. – М.: Норма, 2009. – 448с.</w:t>
      </w:r>
    </w:p>
    <w:p w:rsidR="00C04F25" w:rsidRPr="00FC7056" w:rsidRDefault="00C04F25" w:rsidP="00C04F25">
      <w:pPr>
        <w:numPr>
          <w:ilvl w:val="0"/>
          <w:numId w:val="5"/>
        </w:numPr>
        <w:jc w:val="both"/>
      </w:pPr>
      <w:proofErr w:type="spellStart"/>
      <w:r w:rsidRPr="00FC7056">
        <w:t>Еникеев</w:t>
      </w:r>
      <w:proofErr w:type="spellEnd"/>
      <w:r w:rsidRPr="00FC7056">
        <w:t xml:space="preserve">, М.И. Юридическая психология. </w:t>
      </w:r>
      <w:proofErr w:type="spellStart"/>
      <w:r w:rsidRPr="00FC7056">
        <w:t>Сосновами</w:t>
      </w:r>
      <w:proofErr w:type="spellEnd"/>
      <w:r w:rsidRPr="00FC7056">
        <w:t xml:space="preserve"> общей и социальной психологии / М.И </w:t>
      </w:r>
      <w:proofErr w:type="spellStart"/>
      <w:r w:rsidRPr="00FC7056">
        <w:t>Еникеев</w:t>
      </w:r>
      <w:proofErr w:type="spellEnd"/>
      <w:r w:rsidRPr="00FC7056">
        <w:t>. – М.: Норма, 2009. – 640 с.</w:t>
      </w:r>
    </w:p>
    <w:p w:rsidR="00C04F25" w:rsidRPr="00FC7056" w:rsidRDefault="00C04F25" w:rsidP="00C04F25">
      <w:pPr>
        <w:numPr>
          <w:ilvl w:val="0"/>
          <w:numId w:val="5"/>
        </w:numPr>
        <w:jc w:val="both"/>
      </w:pPr>
      <w:r w:rsidRPr="00FC7056">
        <w:t>Караванов, А.А. Краткий курс юридической психологии / А.А. Караванов. – М.: Норма, 2007. – 329с.</w:t>
      </w:r>
    </w:p>
    <w:p w:rsidR="00C04F25" w:rsidRPr="00FC7056" w:rsidRDefault="00C04F25" w:rsidP="00C04F25">
      <w:pPr>
        <w:numPr>
          <w:ilvl w:val="0"/>
          <w:numId w:val="5"/>
        </w:numPr>
        <w:jc w:val="both"/>
      </w:pPr>
      <w:r w:rsidRPr="00FC7056">
        <w:t xml:space="preserve">Косолапова, Н.В. Юридическая психология / Н.В. Косолапова, А.И. Иванова. – М.: </w:t>
      </w:r>
      <w:proofErr w:type="spellStart"/>
      <w:r w:rsidRPr="00FC7056">
        <w:t>Юрайт</w:t>
      </w:r>
      <w:proofErr w:type="spellEnd"/>
      <w:r w:rsidRPr="00FC7056">
        <w:t>, 2010. – 144с.</w:t>
      </w:r>
    </w:p>
    <w:p w:rsidR="00C04F25" w:rsidRPr="00FC7056" w:rsidRDefault="00C04F25" w:rsidP="00C04F25">
      <w:pPr>
        <w:numPr>
          <w:ilvl w:val="0"/>
          <w:numId w:val="5"/>
        </w:numPr>
        <w:jc w:val="both"/>
      </w:pPr>
      <w:r w:rsidRPr="00FC7056">
        <w:t>Пирожков, В.Ф. Криминальная психология / В.Ф. Пирожков. – М.: Ось-89, 2001. – 704с.</w:t>
      </w:r>
    </w:p>
    <w:p w:rsidR="00C04F25" w:rsidRPr="00FC7056" w:rsidRDefault="00C04F25" w:rsidP="00C04F25">
      <w:pPr>
        <w:numPr>
          <w:ilvl w:val="0"/>
          <w:numId w:val="5"/>
        </w:numPr>
        <w:jc w:val="both"/>
      </w:pPr>
      <w:r w:rsidRPr="00FC7056">
        <w:t>Семенова, О.В. Юридическая психология: Конспект лекций / О.В. Семенова. – М.: А-Приор, 2010. – 240 с.</w:t>
      </w:r>
    </w:p>
    <w:p w:rsidR="00C04F25" w:rsidRPr="00FC7056" w:rsidRDefault="00C04F25" w:rsidP="00C04F25">
      <w:pPr>
        <w:numPr>
          <w:ilvl w:val="0"/>
          <w:numId w:val="5"/>
        </w:numPr>
        <w:jc w:val="both"/>
      </w:pPr>
      <w:proofErr w:type="spellStart"/>
      <w:r w:rsidRPr="00FC7056">
        <w:t>Сорокотягина</w:t>
      </w:r>
      <w:proofErr w:type="spellEnd"/>
      <w:r w:rsidRPr="00FC7056">
        <w:t xml:space="preserve">, Д.А. Практикум по юридической психологии / Д.А. </w:t>
      </w:r>
      <w:proofErr w:type="spellStart"/>
      <w:r w:rsidRPr="00FC7056">
        <w:t>Сорокотягина</w:t>
      </w:r>
      <w:proofErr w:type="spellEnd"/>
      <w:r w:rsidRPr="00FC7056">
        <w:t xml:space="preserve">, И.Н. </w:t>
      </w:r>
      <w:proofErr w:type="spellStart"/>
      <w:r w:rsidRPr="00FC7056">
        <w:t>Сорокотягин</w:t>
      </w:r>
      <w:proofErr w:type="spellEnd"/>
      <w:r w:rsidRPr="00FC7056">
        <w:t>. – Р-н/Д: Феникс, 2007. – 224с.</w:t>
      </w:r>
    </w:p>
    <w:p w:rsidR="00C04F25" w:rsidRPr="00FC7056" w:rsidRDefault="00C04F25" w:rsidP="00C04F25">
      <w:pPr>
        <w:numPr>
          <w:ilvl w:val="0"/>
          <w:numId w:val="5"/>
        </w:numPr>
        <w:jc w:val="both"/>
      </w:pPr>
      <w:proofErr w:type="spellStart"/>
      <w:r w:rsidRPr="00FC7056">
        <w:t>Чуфаровский</w:t>
      </w:r>
      <w:proofErr w:type="spellEnd"/>
      <w:r w:rsidRPr="00FC7056">
        <w:t xml:space="preserve">, Ю.В. Психология оперативно-розыскной деятельности / Ю.В. </w:t>
      </w:r>
      <w:proofErr w:type="spellStart"/>
      <w:r w:rsidRPr="00FC7056">
        <w:t>Чуфаровский</w:t>
      </w:r>
      <w:proofErr w:type="spellEnd"/>
      <w:r w:rsidRPr="00FC7056">
        <w:t xml:space="preserve">. – М.: </w:t>
      </w:r>
      <w:proofErr w:type="spellStart"/>
      <w:r w:rsidRPr="00FC7056">
        <w:t>Эксмо</w:t>
      </w:r>
      <w:proofErr w:type="spellEnd"/>
      <w:r w:rsidRPr="00FC7056">
        <w:t>, 2005. – 208с.</w:t>
      </w:r>
    </w:p>
    <w:p w:rsidR="005F7515" w:rsidRPr="00FC7056" w:rsidRDefault="005F7515"/>
    <w:sectPr w:rsidR="005F7515" w:rsidRPr="00FC70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197BE5"/>
    <w:multiLevelType w:val="hybridMultilevel"/>
    <w:tmpl w:val="B31CDF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5BD1AC4"/>
    <w:multiLevelType w:val="hybridMultilevel"/>
    <w:tmpl w:val="8DF8F6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8C74FEC"/>
    <w:multiLevelType w:val="hybridMultilevel"/>
    <w:tmpl w:val="7BA83E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EE41DA3"/>
    <w:multiLevelType w:val="hybridMultilevel"/>
    <w:tmpl w:val="39C249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5AB7A04"/>
    <w:multiLevelType w:val="hybridMultilevel"/>
    <w:tmpl w:val="5B5A13D6"/>
    <w:lvl w:ilvl="0" w:tplc="AAECB6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3C4"/>
    <w:rsid w:val="000D7CA6"/>
    <w:rsid w:val="0031041A"/>
    <w:rsid w:val="00310555"/>
    <w:rsid w:val="003513C4"/>
    <w:rsid w:val="005F7515"/>
    <w:rsid w:val="00A76B13"/>
    <w:rsid w:val="00AD623A"/>
    <w:rsid w:val="00AD77C8"/>
    <w:rsid w:val="00C04F25"/>
    <w:rsid w:val="00E411F5"/>
    <w:rsid w:val="00FC70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E80306-7A75-4221-A43A-CE83B72D0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4F2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20</Pages>
  <Words>10947</Words>
  <Characters>62399</Characters>
  <Application>Microsoft Office Word</Application>
  <DocSecurity>0</DocSecurity>
  <Lines>519</Lines>
  <Paragraphs>146</Paragraphs>
  <ScaleCrop>false</ScaleCrop>
  <Company/>
  <LinksUpToDate>false</LinksUpToDate>
  <CharactersWithSpaces>73200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usewr</dc:creator>
  <cp:keywords/>
  <dc:description/>
  <cp:lastModifiedBy>usewr</cp:lastModifiedBy>
  <cp:revision>10</cp:revision>
  <dcterms:created xsi:type="dcterms:W3CDTF">2018-08-26T10:10:00Z</dcterms:created>
  <dcterms:modified xsi:type="dcterms:W3CDTF">2018-09-30T06:49:00Z</dcterms:modified>
</cp:coreProperties>
</file>